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521"/>
        <w:gridCol w:w="1492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3D335A">
              <w:rPr>
                <w:b/>
                <w:sz w:val="22"/>
                <w:lang w:val="ru-RU"/>
              </w:rPr>
              <w:t>19.02.2026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1D1096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52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49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1D1096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Pr="009E57F9" w:rsidRDefault="003D335A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37.1908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21" w:type="dxa"/>
          </w:tcPr>
          <w:p w:rsidR="003A7713" w:rsidRDefault="003D335A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37.1908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92" w:type="dxa"/>
          </w:tcPr>
          <w:p w:rsidR="003A7713" w:rsidRDefault="003D335A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37.1908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3A7713" w:rsidRPr="000E1058" w:rsidRDefault="003D335A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715 722.45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3D335A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3D335A">
              <w:rPr>
                <w:b/>
                <w:sz w:val="22"/>
                <w:lang w:val="en-US"/>
              </w:rPr>
              <w:t>19.02.2026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3D335A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  <w:lang w:val="en-US"/>
              </w:rPr>
              <w:t>37.1908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3D335A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  <w:lang w:val="en-US"/>
              </w:rPr>
              <w:t>37.1908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3D335A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  <w:lang w:val="en-US"/>
              </w:rPr>
              <w:t>37.1908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3D335A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715 722.45</w:t>
            </w:r>
            <w:bookmarkEnd w:id="12"/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3D335A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5A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D1096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335A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AF863D-48EA-45C5-8937-C25CC065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0</TotalTime>
  <Pages>1</Pages>
  <Words>221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2</cp:revision>
  <cp:lastPrinted>2011-01-14T08:13:00Z</cp:lastPrinted>
  <dcterms:created xsi:type="dcterms:W3CDTF">2026-02-20T14:29:00Z</dcterms:created>
  <dcterms:modified xsi:type="dcterms:W3CDTF">2026-02-20T14:29:00Z</dcterms:modified>
</cp:coreProperties>
</file>