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251D0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251D0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2017-06-12T07:19:00Z</dcterms:modified>
</cp:coreProperties>
</file>