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5DE" w:rsidRPr="005550A3" w:rsidRDefault="004945DE" w:rsidP="004945DE">
      <w:pPr>
        <w:shd w:val="clear" w:color="auto" w:fill="FFFFFF"/>
        <w:rPr>
          <w:sz w:val="22"/>
          <w:szCs w:val="22"/>
          <w:lang w:val="bg-BG"/>
        </w:rPr>
      </w:pPr>
    </w:p>
    <w:p w:rsidR="004945DE" w:rsidRPr="009460F1" w:rsidRDefault="004945DE" w:rsidP="004945DE">
      <w:pPr>
        <w:shd w:val="clear" w:color="auto" w:fill="FFFFFF"/>
        <w:rPr>
          <w:sz w:val="22"/>
          <w:szCs w:val="22"/>
          <w:lang w:val="bg-BG"/>
        </w:rPr>
      </w:pPr>
    </w:p>
    <w:p w:rsidR="004945DE" w:rsidRPr="009460F1" w:rsidRDefault="004945DE" w:rsidP="004945DE">
      <w:pPr>
        <w:shd w:val="clear" w:color="auto" w:fill="FFFFFF"/>
        <w:rPr>
          <w:sz w:val="22"/>
          <w:szCs w:val="22"/>
          <w:lang w:val="bg-BG"/>
        </w:rPr>
      </w:pPr>
    </w:p>
    <w:p w:rsidR="004945DE" w:rsidRPr="008472F9" w:rsidRDefault="004945DE" w:rsidP="004945DE">
      <w:pPr>
        <w:shd w:val="clear" w:color="auto" w:fill="FFFFFF"/>
        <w:rPr>
          <w:sz w:val="22"/>
          <w:szCs w:val="22"/>
        </w:rPr>
      </w:pPr>
    </w:p>
    <w:p w:rsidR="004945DE" w:rsidRDefault="004945DE" w:rsidP="004945DE">
      <w:pPr>
        <w:shd w:val="clear" w:color="auto" w:fill="FFFFFF"/>
        <w:rPr>
          <w:sz w:val="22"/>
          <w:szCs w:val="22"/>
          <w:lang w:val="bg-BG"/>
        </w:rPr>
      </w:pPr>
    </w:p>
    <w:p w:rsidR="004945DE" w:rsidRDefault="004945DE" w:rsidP="004945DE">
      <w:pPr>
        <w:shd w:val="clear" w:color="auto" w:fill="FFFFFF"/>
        <w:rPr>
          <w:sz w:val="22"/>
          <w:szCs w:val="22"/>
          <w:lang w:val="bg-BG"/>
        </w:rPr>
      </w:pPr>
    </w:p>
    <w:p w:rsidR="004945DE" w:rsidRDefault="004945DE" w:rsidP="004945DE">
      <w:pPr>
        <w:shd w:val="clear" w:color="auto" w:fill="FFFFFF"/>
        <w:rPr>
          <w:sz w:val="22"/>
          <w:szCs w:val="22"/>
          <w:lang w:val="bg-BG"/>
        </w:rPr>
      </w:pPr>
    </w:p>
    <w:p w:rsidR="004945DE" w:rsidRDefault="004945DE" w:rsidP="004945DE">
      <w:pPr>
        <w:shd w:val="clear" w:color="auto" w:fill="FFFFFF"/>
        <w:rPr>
          <w:sz w:val="22"/>
          <w:szCs w:val="22"/>
          <w:lang w:val="bg-BG"/>
        </w:rPr>
      </w:pPr>
    </w:p>
    <w:p w:rsidR="004945DE" w:rsidRPr="009460F1" w:rsidRDefault="004945DE" w:rsidP="004945DE">
      <w:pPr>
        <w:shd w:val="clear" w:color="auto" w:fill="FFFFFF"/>
        <w:rPr>
          <w:sz w:val="22"/>
          <w:szCs w:val="22"/>
          <w:lang w:val="bg-BG"/>
        </w:rPr>
      </w:pPr>
    </w:p>
    <w:p w:rsidR="004945DE" w:rsidRPr="009460F1" w:rsidRDefault="004945DE" w:rsidP="004945DE">
      <w:pPr>
        <w:shd w:val="clear" w:color="auto" w:fill="FFFFFF"/>
        <w:rPr>
          <w:sz w:val="22"/>
          <w:szCs w:val="22"/>
          <w:lang w:val="bg-BG"/>
        </w:rPr>
      </w:pPr>
    </w:p>
    <w:tbl>
      <w:tblPr>
        <w:tblW w:w="88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936"/>
        <w:gridCol w:w="4961"/>
      </w:tblGrid>
      <w:tr w:rsidR="004945DE" w:rsidRPr="009460F1" w:rsidTr="00DF4F1E">
        <w:trPr>
          <w:cantSplit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9460F1" w:rsidRDefault="004945DE" w:rsidP="00DF4F1E">
            <w:pPr>
              <w:shd w:val="clear" w:color="auto" w:fill="FFFFFF"/>
              <w:rPr>
                <w:b/>
                <w:smallCaps/>
                <w:szCs w:val="22"/>
                <w:lang w:val="bg-BG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9460F1" w:rsidRDefault="004945DE" w:rsidP="00DF4F1E">
            <w:pPr>
              <w:shd w:val="clear" w:color="auto" w:fill="FFFFFF"/>
              <w:rPr>
                <w:b/>
                <w:smallCaps/>
                <w:szCs w:val="22"/>
                <w:lang w:val="bg-BG"/>
              </w:rPr>
            </w:pPr>
          </w:p>
        </w:tc>
      </w:tr>
      <w:tr w:rsidR="004945DE" w:rsidRPr="009460F1" w:rsidTr="00DF4F1E">
        <w:trPr>
          <w:cantSplit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9460F1" w:rsidRDefault="004945DE" w:rsidP="00DF4F1E">
            <w:pPr>
              <w:shd w:val="clear" w:color="auto" w:fill="FFFFFF"/>
              <w:rPr>
                <w:b/>
                <w:smallCaps/>
                <w:szCs w:val="22"/>
                <w:lang w:val="bg-BG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9460F1" w:rsidRDefault="004945DE" w:rsidP="00DF4F1E">
            <w:pPr>
              <w:shd w:val="clear" w:color="auto" w:fill="FFFFFF"/>
              <w:jc w:val="center"/>
              <w:rPr>
                <w:b/>
                <w:smallCaps/>
                <w:szCs w:val="22"/>
                <w:lang w:val="bg-BG"/>
              </w:rPr>
            </w:pPr>
          </w:p>
        </w:tc>
      </w:tr>
      <w:tr w:rsidR="004945DE" w:rsidRPr="007F7627" w:rsidTr="00DF4F1E">
        <w:trPr>
          <w:cantSplit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9460F1" w:rsidRDefault="004945DE" w:rsidP="00DF4F1E">
            <w:pPr>
              <w:shd w:val="clear" w:color="auto" w:fill="FFFFFF"/>
              <w:rPr>
                <w:b/>
                <w:smallCaps/>
                <w:szCs w:val="22"/>
                <w:lang w:val="bg-BG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9312EB">
            <w:pPr>
              <w:pStyle w:val="Heading6"/>
              <w:shd w:val="clear" w:color="auto" w:fill="FFFFFF"/>
              <w:jc w:val="center"/>
              <w:rPr>
                <w:b/>
                <w:i w:val="0"/>
                <w:szCs w:val="22"/>
                <w:lang w:val="bg-BG"/>
              </w:rPr>
            </w:pPr>
          </w:p>
        </w:tc>
      </w:tr>
      <w:tr w:rsidR="004945DE" w:rsidRPr="00314EC7" w:rsidTr="00DF4F1E">
        <w:trPr>
          <w:cantSplit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shd w:val="clear" w:color="auto" w:fill="FFFFFF"/>
              <w:rPr>
                <w:b/>
                <w:smallCaps/>
                <w:szCs w:val="22"/>
                <w:lang w:val="bg-BG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9312EB" w:rsidRDefault="009312EB" w:rsidP="00DF4F1E">
            <w:pPr>
              <w:shd w:val="clear" w:color="auto" w:fill="FFFFFF"/>
              <w:jc w:val="center"/>
              <w:rPr>
                <w:b/>
                <w:bCs/>
                <w:smallCaps/>
                <w:szCs w:val="22"/>
                <w:lang w:val="bg-BG"/>
              </w:rPr>
            </w:pPr>
            <w:r>
              <w:rPr>
                <w:b/>
                <w:bCs/>
                <w:smallCaps/>
                <w:sz w:val="22"/>
                <w:szCs w:val="22"/>
                <w:lang w:val="bg-BG"/>
              </w:rPr>
              <w:t>„</w:t>
            </w:r>
            <w:proofErr w:type="spellStart"/>
            <w:r>
              <w:rPr>
                <w:b/>
                <w:bCs/>
                <w:smallCaps/>
                <w:sz w:val="22"/>
                <w:szCs w:val="22"/>
                <w:lang w:val="bg-BG"/>
              </w:rPr>
              <w:t>ХипоКредит</w:t>
            </w:r>
            <w:proofErr w:type="spellEnd"/>
            <w:r>
              <w:rPr>
                <w:b/>
                <w:bCs/>
                <w:smallCaps/>
                <w:sz w:val="22"/>
                <w:szCs w:val="22"/>
                <w:lang w:val="bg-BG"/>
              </w:rPr>
              <w:t>“ АД</w:t>
            </w:r>
          </w:p>
          <w:p w:rsidR="004945DE" w:rsidRPr="007F7627" w:rsidRDefault="00F35718" w:rsidP="00DF4F1E">
            <w:pPr>
              <w:shd w:val="clear" w:color="auto" w:fill="FFFFFF"/>
              <w:jc w:val="center"/>
              <w:rPr>
                <w:b/>
                <w:smallCaps/>
                <w:szCs w:val="22"/>
                <w:lang w:val="bg-BG"/>
              </w:rPr>
            </w:pPr>
            <w:r>
              <w:rPr>
                <w:b/>
                <w:bCs/>
                <w:smallCaps/>
                <w:sz w:val="22"/>
                <w:szCs w:val="22"/>
                <w:lang w:val="bg-BG"/>
              </w:rPr>
              <w:t>междинен</w:t>
            </w:r>
            <w:r w:rsidR="004945DE">
              <w:rPr>
                <w:b/>
                <w:bCs/>
                <w:smallCaps/>
                <w:sz w:val="22"/>
                <w:szCs w:val="22"/>
                <w:lang w:val="bg-BG"/>
              </w:rPr>
              <w:t xml:space="preserve"> ф</w:t>
            </w:r>
            <w:r w:rsidR="004945DE" w:rsidRPr="007F7627">
              <w:rPr>
                <w:b/>
                <w:bCs/>
                <w:smallCaps/>
                <w:sz w:val="22"/>
                <w:szCs w:val="22"/>
                <w:lang w:val="bg-BG"/>
              </w:rPr>
              <w:t>инансов отчет</w:t>
            </w:r>
          </w:p>
        </w:tc>
      </w:tr>
      <w:tr w:rsidR="004945DE" w:rsidRPr="00314EC7" w:rsidTr="00DF4F1E">
        <w:trPr>
          <w:cantSplit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shd w:val="clear" w:color="auto" w:fill="FFFFFF"/>
              <w:rPr>
                <w:b/>
                <w:smallCaps/>
                <w:szCs w:val="22"/>
                <w:lang w:val="bg-BG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shd w:val="clear" w:color="auto" w:fill="FFFFFF"/>
              <w:jc w:val="center"/>
              <w:rPr>
                <w:b/>
                <w:smallCaps/>
                <w:szCs w:val="22"/>
                <w:lang w:val="bg-BG"/>
              </w:rPr>
            </w:pPr>
          </w:p>
        </w:tc>
      </w:tr>
      <w:tr w:rsidR="004945DE" w:rsidRPr="00314EC7" w:rsidTr="00DF4F1E">
        <w:trPr>
          <w:cantSplit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shd w:val="clear" w:color="auto" w:fill="FFFFFF"/>
              <w:rPr>
                <w:b/>
                <w:smallCaps/>
                <w:szCs w:val="22"/>
                <w:lang w:val="bg-BG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shd w:val="clear" w:color="auto" w:fill="FFFFFF"/>
              <w:jc w:val="center"/>
              <w:rPr>
                <w:b/>
                <w:smallCaps/>
                <w:szCs w:val="22"/>
                <w:lang w:val="bg-BG"/>
              </w:rPr>
            </w:pPr>
            <w:r>
              <w:rPr>
                <w:smallCaps/>
                <w:sz w:val="22"/>
                <w:szCs w:val="22"/>
                <w:lang w:val="bg-BG"/>
              </w:rPr>
              <w:t>Изготвен</w:t>
            </w:r>
            <w:r w:rsidRPr="007F7627">
              <w:rPr>
                <w:smallCaps/>
                <w:sz w:val="22"/>
                <w:szCs w:val="22"/>
                <w:lang w:val="bg-BG"/>
              </w:rPr>
              <w:t xml:space="preserve"> в съответствие с изискванията на МСФО</w:t>
            </w:r>
          </w:p>
        </w:tc>
      </w:tr>
      <w:tr w:rsidR="004945DE" w:rsidRPr="007F7627" w:rsidTr="00DF4F1E">
        <w:trPr>
          <w:cantSplit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shd w:val="clear" w:color="auto" w:fill="FFFFFF"/>
              <w:rPr>
                <w:b/>
                <w:smallCaps/>
                <w:szCs w:val="22"/>
                <w:lang w:val="bg-BG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shd w:val="clear" w:color="auto" w:fill="FFFFFF"/>
              <w:jc w:val="center"/>
              <w:rPr>
                <w:b/>
                <w:caps/>
                <w:szCs w:val="22"/>
                <w:lang w:val="bg-BG"/>
              </w:rPr>
            </w:pPr>
            <w:r w:rsidRPr="007F7627">
              <w:rPr>
                <w:smallCaps/>
                <w:sz w:val="22"/>
                <w:szCs w:val="22"/>
                <w:lang w:val="bg-BG"/>
              </w:rPr>
              <w:t>към</w:t>
            </w:r>
          </w:p>
        </w:tc>
      </w:tr>
      <w:tr w:rsidR="004945DE" w:rsidRPr="007F7627" w:rsidTr="00DF4F1E">
        <w:trPr>
          <w:cantSplit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shd w:val="clear" w:color="auto" w:fill="FFFFFF"/>
              <w:rPr>
                <w:b/>
                <w:smallCaps/>
                <w:szCs w:val="22"/>
                <w:lang w:val="bg-BG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066EA4" w:rsidRDefault="004945DE" w:rsidP="00F35718">
            <w:pPr>
              <w:shd w:val="clear" w:color="auto" w:fill="FFFFFF"/>
              <w:jc w:val="center"/>
              <w:rPr>
                <w:b/>
                <w:smallCaps/>
                <w:szCs w:val="22"/>
                <w:lang w:val="bg-BG"/>
              </w:rPr>
            </w:pPr>
            <w:r w:rsidRPr="007F7627">
              <w:rPr>
                <w:smallCaps/>
                <w:sz w:val="22"/>
                <w:szCs w:val="22"/>
              </w:rPr>
              <w:t>3</w:t>
            </w:r>
            <w:r w:rsidRPr="007F7627">
              <w:rPr>
                <w:smallCaps/>
                <w:sz w:val="22"/>
                <w:szCs w:val="22"/>
                <w:lang w:val="bg-BG"/>
              </w:rPr>
              <w:t>1</w:t>
            </w:r>
            <w:r w:rsidRPr="007F7627">
              <w:rPr>
                <w:smallCaps/>
                <w:sz w:val="22"/>
                <w:szCs w:val="22"/>
              </w:rPr>
              <w:t xml:space="preserve"> </w:t>
            </w:r>
            <w:r w:rsidR="00F35718">
              <w:rPr>
                <w:smallCaps/>
                <w:sz w:val="22"/>
                <w:szCs w:val="22"/>
                <w:lang w:val="bg-BG"/>
              </w:rPr>
              <w:t>март</w:t>
            </w:r>
            <w:r w:rsidRPr="007F7627">
              <w:rPr>
                <w:smallCaps/>
                <w:sz w:val="22"/>
                <w:szCs w:val="22"/>
              </w:rPr>
              <w:t xml:space="preserve"> 20</w:t>
            </w:r>
            <w:r>
              <w:rPr>
                <w:smallCaps/>
                <w:sz w:val="22"/>
                <w:szCs w:val="22"/>
              </w:rPr>
              <w:t>1</w:t>
            </w:r>
            <w:r w:rsidR="00F35718">
              <w:rPr>
                <w:smallCaps/>
                <w:sz w:val="22"/>
                <w:szCs w:val="22"/>
                <w:lang w:val="bg-BG"/>
              </w:rPr>
              <w:t>7</w:t>
            </w:r>
            <w:r>
              <w:rPr>
                <w:smallCaps/>
                <w:sz w:val="22"/>
                <w:szCs w:val="22"/>
                <w:lang w:val="bg-BG"/>
              </w:rPr>
              <w:t xml:space="preserve"> г.</w:t>
            </w:r>
          </w:p>
        </w:tc>
      </w:tr>
    </w:tbl>
    <w:p w:rsidR="004945DE" w:rsidRPr="007F7627" w:rsidRDefault="004945DE" w:rsidP="004945DE">
      <w:pPr>
        <w:shd w:val="clear" w:color="auto" w:fill="FFFFFF"/>
        <w:rPr>
          <w:b/>
          <w:smallCaps/>
          <w:sz w:val="22"/>
          <w:szCs w:val="22"/>
          <w:lang w:val="bg-BG"/>
        </w:rPr>
      </w:pPr>
    </w:p>
    <w:p w:rsidR="004945DE" w:rsidRPr="007F7627" w:rsidRDefault="004945DE" w:rsidP="004945DE">
      <w:pPr>
        <w:shd w:val="clear" w:color="auto" w:fill="FFFFFF"/>
        <w:rPr>
          <w:b/>
          <w:smallCaps/>
          <w:sz w:val="22"/>
          <w:szCs w:val="22"/>
          <w:lang w:val="bg-BG"/>
        </w:rPr>
      </w:pPr>
    </w:p>
    <w:p w:rsidR="004945DE" w:rsidRPr="007F7627" w:rsidRDefault="004945DE" w:rsidP="004945DE">
      <w:pPr>
        <w:shd w:val="clear" w:color="auto" w:fill="FFFFFF"/>
        <w:rPr>
          <w:b/>
          <w:smallCaps/>
          <w:sz w:val="22"/>
          <w:szCs w:val="22"/>
          <w:lang w:val="bg-BG"/>
        </w:rPr>
      </w:pPr>
    </w:p>
    <w:p w:rsidR="004945DE" w:rsidRPr="007F7627" w:rsidRDefault="004945DE" w:rsidP="004945DE">
      <w:pPr>
        <w:shd w:val="clear" w:color="auto" w:fill="FFFFFF"/>
        <w:rPr>
          <w:b/>
          <w:smallCaps/>
          <w:sz w:val="22"/>
          <w:szCs w:val="22"/>
          <w:lang w:val="bg-BG"/>
        </w:rPr>
      </w:pPr>
    </w:p>
    <w:p w:rsidR="004945DE" w:rsidRPr="007F7627" w:rsidRDefault="004945DE" w:rsidP="004945DE">
      <w:pPr>
        <w:shd w:val="clear" w:color="auto" w:fill="FFFFFF"/>
        <w:rPr>
          <w:b/>
          <w:sz w:val="22"/>
          <w:szCs w:val="22"/>
          <w:lang w:val="bg-BG"/>
        </w:rPr>
      </w:pPr>
    </w:p>
    <w:p w:rsidR="004945DE" w:rsidRDefault="004945DE" w:rsidP="004945DE">
      <w:pPr>
        <w:rPr>
          <w:smallCaps/>
          <w:sz w:val="22"/>
          <w:szCs w:val="22"/>
          <w:lang w:val="bg-BG"/>
        </w:rPr>
        <w:sectPr w:rsidR="004945DE" w:rsidSect="00DF4F1E"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296" w:right="1136" w:bottom="1152" w:left="1276" w:header="708" w:footer="708" w:gutter="0"/>
          <w:pgNumType w:start="1"/>
          <w:cols w:space="708"/>
          <w:titlePg/>
        </w:sectPr>
      </w:pPr>
    </w:p>
    <w:p w:rsidR="004945DE" w:rsidRPr="007F7627" w:rsidRDefault="004945DE" w:rsidP="004945DE">
      <w:pPr>
        <w:rPr>
          <w:smallCaps/>
          <w:sz w:val="22"/>
          <w:szCs w:val="22"/>
          <w:lang w:val="bg-BG"/>
        </w:rPr>
      </w:pPr>
    </w:p>
    <w:p w:rsidR="004945DE" w:rsidRPr="007F7627" w:rsidRDefault="004945DE" w:rsidP="004945DE">
      <w:pPr>
        <w:rPr>
          <w:smallCaps/>
          <w:sz w:val="22"/>
          <w:szCs w:val="22"/>
          <w:lang w:val="bg-BG"/>
        </w:rPr>
      </w:pPr>
    </w:p>
    <w:p w:rsidR="004945DE" w:rsidRPr="007F7627" w:rsidRDefault="004945DE" w:rsidP="004945DE">
      <w:pPr>
        <w:rPr>
          <w:smallCaps/>
          <w:sz w:val="22"/>
          <w:szCs w:val="22"/>
          <w:lang w:val="bg-BG"/>
        </w:rPr>
      </w:pPr>
    </w:p>
    <w:p w:rsidR="004945DE" w:rsidRPr="007F7627" w:rsidRDefault="004945DE" w:rsidP="004945DE">
      <w:pPr>
        <w:rPr>
          <w:smallCaps/>
          <w:sz w:val="22"/>
          <w:szCs w:val="22"/>
          <w:lang w:val="bg-BG"/>
        </w:rPr>
      </w:pPr>
    </w:p>
    <w:p w:rsidR="004945DE" w:rsidRPr="005C14AE" w:rsidRDefault="004945DE" w:rsidP="004945DE">
      <w:pPr>
        <w:spacing w:after="60"/>
        <w:rPr>
          <w:sz w:val="22"/>
          <w:szCs w:val="22"/>
          <w:u w:val="single"/>
          <w:lang w:val="bg-BG"/>
        </w:rPr>
      </w:pPr>
      <w:r w:rsidRPr="005C14AE">
        <w:rPr>
          <w:sz w:val="22"/>
          <w:szCs w:val="22"/>
          <w:u w:val="single"/>
          <w:lang w:val="bg-BG"/>
        </w:rPr>
        <w:t>СЪДЪРЖАНИЕ</w:t>
      </w:r>
      <w:r w:rsidRPr="005C14AE">
        <w:rPr>
          <w:sz w:val="22"/>
          <w:szCs w:val="22"/>
          <w:lang w:val="bg-BG"/>
        </w:rPr>
        <w:tab/>
      </w:r>
      <w:r w:rsidRPr="005C14AE">
        <w:rPr>
          <w:sz w:val="22"/>
          <w:szCs w:val="22"/>
          <w:lang w:val="bg-BG"/>
        </w:rPr>
        <w:tab/>
      </w:r>
      <w:r w:rsidRPr="005C14AE">
        <w:rPr>
          <w:sz w:val="22"/>
          <w:szCs w:val="22"/>
          <w:lang w:val="bg-BG"/>
        </w:rPr>
        <w:tab/>
      </w:r>
      <w:r w:rsidRPr="005C14AE">
        <w:rPr>
          <w:sz w:val="22"/>
          <w:szCs w:val="22"/>
          <w:lang w:val="bg-BG"/>
        </w:rPr>
        <w:tab/>
      </w:r>
      <w:r w:rsidRPr="005C14AE">
        <w:rPr>
          <w:sz w:val="22"/>
          <w:szCs w:val="22"/>
          <w:lang w:val="bg-BG"/>
        </w:rPr>
        <w:tab/>
      </w:r>
      <w:r w:rsidRPr="005C14AE">
        <w:rPr>
          <w:sz w:val="22"/>
          <w:szCs w:val="22"/>
          <w:lang w:val="bg-BG"/>
        </w:rPr>
        <w:tab/>
      </w:r>
      <w:r w:rsidRPr="005C14AE">
        <w:rPr>
          <w:sz w:val="22"/>
          <w:szCs w:val="22"/>
          <w:lang w:val="bg-BG"/>
        </w:rPr>
        <w:tab/>
        <w:t xml:space="preserve"> </w:t>
      </w:r>
      <w:r>
        <w:rPr>
          <w:sz w:val="22"/>
          <w:szCs w:val="22"/>
          <w:lang w:val="bg-BG"/>
        </w:rPr>
        <w:tab/>
        <w:t xml:space="preserve">         </w:t>
      </w:r>
      <w:r w:rsidR="00F8064E">
        <w:rPr>
          <w:sz w:val="22"/>
          <w:szCs w:val="22"/>
          <w:lang w:val="bg-BG"/>
        </w:rPr>
        <w:tab/>
      </w:r>
      <w:r w:rsidRPr="005C14AE">
        <w:rPr>
          <w:sz w:val="22"/>
          <w:szCs w:val="22"/>
          <w:u w:val="single"/>
          <w:lang w:val="bg-BG"/>
        </w:rPr>
        <w:t>СТРАНИЦА</w:t>
      </w:r>
    </w:p>
    <w:p w:rsidR="004945DE" w:rsidRPr="005C14AE" w:rsidRDefault="004945DE" w:rsidP="004945DE">
      <w:pPr>
        <w:spacing w:after="60"/>
        <w:rPr>
          <w:sz w:val="22"/>
          <w:szCs w:val="22"/>
          <w:lang w:val="bg-BG"/>
        </w:rPr>
      </w:pPr>
    </w:p>
    <w:p w:rsidR="004945DE" w:rsidRPr="005C14AE" w:rsidRDefault="004945DE" w:rsidP="004945DE">
      <w:pPr>
        <w:spacing w:after="60"/>
        <w:rPr>
          <w:sz w:val="22"/>
          <w:szCs w:val="22"/>
          <w:lang w:val="bg-BG"/>
        </w:rPr>
      </w:pPr>
    </w:p>
    <w:p w:rsidR="004945DE" w:rsidRPr="005C14AE" w:rsidRDefault="004945DE" w:rsidP="004945DE">
      <w:pPr>
        <w:spacing w:after="60"/>
        <w:rPr>
          <w:sz w:val="22"/>
          <w:szCs w:val="22"/>
          <w:lang w:val="bg-BG"/>
        </w:rPr>
      </w:pPr>
    </w:p>
    <w:p w:rsidR="004945DE" w:rsidRPr="004E455C" w:rsidRDefault="004945DE" w:rsidP="004945DE">
      <w:pPr>
        <w:rPr>
          <w:smallCaps/>
          <w:sz w:val="22"/>
          <w:szCs w:val="22"/>
          <w:highlight w:val="yellow"/>
          <w:lang w:val="bg-BG"/>
        </w:rPr>
      </w:pPr>
    </w:p>
    <w:p w:rsidR="004945DE" w:rsidRPr="005773AA" w:rsidRDefault="00BB1C53" w:rsidP="004945DE">
      <w:pPr>
        <w:rPr>
          <w:smallCaps/>
          <w:sz w:val="22"/>
          <w:szCs w:val="22"/>
          <w:lang w:val="bg-BG"/>
        </w:rPr>
      </w:pPr>
      <w:r>
        <w:rPr>
          <w:smallCaps/>
          <w:sz w:val="22"/>
          <w:szCs w:val="22"/>
          <w:lang w:val="bg-BG"/>
        </w:rPr>
        <w:t xml:space="preserve">МЕЖДИНЕН </w:t>
      </w:r>
      <w:r w:rsidR="00A53262" w:rsidRPr="005773AA">
        <w:rPr>
          <w:smallCaps/>
          <w:sz w:val="22"/>
          <w:szCs w:val="22"/>
          <w:lang w:val="bg-BG"/>
        </w:rPr>
        <w:t>ОТЧЕТ ЗА ВСЕОБХВАТНИЯ ДОХОД</w:t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ru-RU"/>
        </w:rPr>
        <w:tab/>
      </w:r>
      <w:r w:rsidR="00A53262" w:rsidRPr="005773AA">
        <w:rPr>
          <w:smallCaps/>
          <w:sz w:val="22"/>
          <w:szCs w:val="22"/>
          <w:lang w:val="ru-RU"/>
        </w:rPr>
        <w:tab/>
      </w:r>
      <w:r w:rsidR="00A53262" w:rsidRPr="005773AA">
        <w:rPr>
          <w:smallCaps/>
          <w:sz w:val="22"/>
          <w:szCs w:val="22"/>
          <w:lang w:val="ru-RU"/>
        </w:rPr>
        <w:tab/>
      </w:r>
      <w:r w:rsidR="00461475" w:rsidRPr="005773AA">
        <w:rPr>
          <w:smallCaps/>
          <w:sz w:val="22"/>
          <w:szCs w:val="22"/>
          <w:lang w:val="ru-RU"/>
        </w:rPr>
        <w:t>2</w:t>
      </w:r>
    </w:p>
    <w:p w:rsidR="004945DE" w:rsidRPr="005773AA" w:rsidRDefault="004945DE" w:rsidP="004945DE">
      <w:pPr>
        <w:rPr>
          <w:smallCaps/>
          <w:sz w:val="22"/>
          <w:szCs w:val="22"/>
          <w:lang w:val="bg-BG"/>
        </w:rPr>
      </w:pPr>
    </w:p>
    <w:p w:rsidR="004945DE" w:rsidRPr="005773AA" w:rsidRDefault="00BB1C53" w:rsidP="004945DE">
      <w:pPr>
        <w:rPr>
          <w:smallCaps/>
          <w:sz w:val="22"/>
          <w:szCs w:val="22"/>
          <w:lang w:val="bg-BG"/>
        </w:rPr>
      </w:pPr>
      <w:r>
        <w:rPr>
          <w:smallCaps/>
          <w:sz w:val="22"/>
          <w:szCs w:val="22"/>
          <w:lang w:val="bg-BG"/>
        </w:rPr>
        <w:t xml:space="preserve">МЕЖДИНЕН </w:t>
      </w:r>
      <w:r w:rsidR="00A53262" w:rsidRPr="005773AA">
        <w:rPr>
          <w:smallCaps/>
          <w:sz w:val="22"/>
          <w:szCs w:val="22"/>
          <w:lang w:val="bg-BG"/>
        </w:rPr>
        <w:t>БАЛАНС</w:t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bg-BG"/>
        </w:rPr>
        <w:tab/>
      </w:r>
      <w:r w:rsidR="00CB2FBC" w:rsidRPr="005773AA">
        <w:rPr>
          <w:smallCaps/>
          <w:sz w:val="22"/>
          <w:szCs w:val="22"/>
          <w:lang w:val="bg-BG"/>
        </w:rPr>
        <w:t>3</w:t>
      </w:r>
    </w:p>
    <w:p w:rsidR="004945DE" w:rsidRPr="005773AA" w:rsidRDefault="00461475" w:rsidP="004945DE">
      <w:pPr>
        <w:rPr>
          <w:smallCaps/>
          <w:sz w:val="22"/>
          <w:szCs w:val="22"/>
          <w:lang w:val="ru-RU"/>
        </w:rPr>
      </w:pPr>
      <w:r w:rsidRPr="005773AA">
        <w:rPr>
          <w:smallCaps/>
          <w:sz w:val="22"/>
          <w:szCs w:val="22"/>
          <w:lang w:val="ru-RU"/>
        </w:rPr>
        <w:t xml:space="preserve"> </w:t>
      </w:r>
    </w:p>
    <w:p w:rsidR="004945DE" w:rsidRPr="005773AA" w:rsidRDefault="00BB1C53" w:rsidP="004945DE">
      <w:pPr>
        <w:rPr>
          <w:smallCaps/>
          <w:sz w:val="22"/>
          <w:szCs w:val="22"/>
          <w:lang w:val="ru-RU"/>
        </w:rPr>
      </w:pPr>
      <w:r>
        <w:rPr>
          <w:smallCaps/>
          <w:sz w:val="22"/>
          <w:szCs w:val="22"/>
          <w:lang w:val="bg-BG"/>
        </w:rPr>
        <w:t xml:space="preserve">МЕЖДИНЕН </w:t>
      </w:r>
      <w:r w:rsidR="00A53262" w:rsidRPr="005773AA">
        <w:rPr>
          <w:smallCaps/>
          <w:sz w:val="22"/>
          <w:szCs w:val="22"/>
          <w:lang w:val="bg-BG"/>
        </w:rPr>
        <w:t>ОТЧЕТ ЗА ПРОМЕНИТЕ В СОБСТВЕНИЯ КАПИТАЛ</w:t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ru-RU"/>
        </w:rPr>
        <w:tab/>
      </w:r>
      <w:r w:rsidR="00CB2FBC" w:rsidRPr="005773AA">
        <w:rPr>
          <w:smallCaps/>
          <w:sz w:val="22"/>
          <w:szCs w:val="22"/>
          <w:lang w:val="ru-RU"/>
        </w:rPr>
        <w:t>4</w:t>
      </w:r>
    </w:p>
    <w:p w:rsidR="004945DE" w:rsidRPr="005773AA" w:rsidRDefault="004945DE" w:rsidP="004945DE">
      <w:pPr>
        <w:rPr>
          <w:smallCaps/>
          <w:sz w:val="22"/>
          <w:szCs w:val="22"/>
          <w:lang w:val="ru-RU"/>
        </w:rPr>
      </w:pPr>
    </w:p>
    <w:p w:rsidR="004945DE" w:rsidRPr="005773AA" w:rsidRDefault="00BB1C53" w:rsidP="004945DE">
      <w:pPr>
        <w:rPr>
          <w:smallCaps/>
          <w:sz w:val="22"/>
          <w:szCs w:val="22"/>
          <w:lang w:val="bg-BG"/>
        </w:rPr>
      </w:pPr>
      <w:r>
        <w:rPr>
          <w:smallCaps/>
          <w:sz w:val="22"/>
          <w:szCs w:val="22"/>
          <w:lang w:val="bg-BG"/>
        </w:rPr>
        <w:t xml:space="preserve">МЕЖДИНЕН </w:t>
      </w:r>
      <w:r w:rsidR="00A53262" w:rsidRPr="005773AA">
        <w:rPr>
          <w:smallCaps/>
          <w:sz w:val="22"/>
          <w:szCs w:val="22"/>
          <w:lang w:val="bg-BG"/>
        </w:rPr>
        <w:t>ОТЧЕТ ЗА ПАРИЧНИТЕ ПОТОЦИ</w:t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bg-BG"/>
        </w:rPr>
        <w:tab/>
      </w:r>
      <w:r w:rsidR="00A53262" w:rsidRPr="005773AA">
        <w:rPr>
          <w:smallCaps/>
          <w:sz w:val="22"/>
          <w:szCs w:val="22"/>
          <w:lang w:val="ru-RU"/>
        </w:rPr>
        <w:tab/>
      </w:r>
      <w:r w:rsidR="00A53262" w:rsidRPr="005773AA">
        <w:rPr>
          <w:smallCaps/>
          <w:sz w:val="22"/>
          <w:szCs w:val="22"/>
          <w:lang w:val="ru-RU"/>
        </w:rPr>
        <w:tab/>
      </w:r>
      <w:r w:rsidR="00CB2FBC" w:rsidRPr="005773AA">
        <w:rPr>
          <w:smallCaps/>
          <w:sz w:val="22"/>
          <w:szCs w:val="22"/>
          <w:lang w:val="ru-RU"/>
        </w:rPr>
        <w:t>5</w:t>
      </w:r>
    </w:p>
    <w:p w:rsidR="00461475" w:rsidRPr="005773AA" w:rsidRDefault="00461475" w:rsidP="004945DE">
      <w:pPr>
        <w:rPr>
          <w:smallCaps/>
          <w:sz w:val="22"/>
          <w:szCs w:val="22"/>
          <w:lang w:val="bg-BG"/>
        </w:rPr>
      </w:pPr>
    </w:p>
    <w:p w:rsidR="004945DE" w:rsidRDefault="00A53262" w:rsidP="004945DE">
      <w:pPr>
        <w:rPr>
          <w:sz w:val="22"/>
          <w:szCs w:val="22"/>
          <w:lang w:val="bg-BG"/>
        </w:rPr>
      </w:pPr>
      <w:r w:rsidRPr="005773AA">
        <w:rPr>
          <w:smallCaps/>
          <w:sz w:val="22"/>
          <w:szCs w:val="22"/>
          <w:lang w:val="bg-BG"/>
        </w:rPr>
        <w:t xml:space="preserve">БЕЛЕЖКИ КЪМ </w:t>
      </w:r>
      <w:r w:rsidR="00BB1C53">
        <w:rPr>
          <w:smallCaps/>
          <w:sz w:val="22"/>
          <w:szCs w:val="22"/>
          <w:lang w:val="bg-BG"/>
        </w:rPr>
        <w:t xml:space="preserve">МЕЖДИННИТЕ </w:t>
      </w:r>
      <w:r w:rsidRPr="005773AA">
        <w:rPr>
          <w:smallCaps/>
          <w:sz w:val="22"/>
          <w:szCs w:val="22"/>
          <w:lang w:val="bg-BG"/>
        </w:rPr>
        <w:t>ФИНАНСОВИТЕ ОТЧЕТИ</w:t>
      </w:r>
      <w:r w:rsidRPr="005773AA">
        <w:rPr>
          <w:smallCaps/>
          <w:sz w:val="22"/>
          <w:szCs w:val="22"/>
          <w:lang w:val="ru-RU"/>
        </w:rPr>
        <w:tab/>
      </w:r>
      <w:r w:rsidRPr="005773AA">
        <w:rPr>
          <w:smallCaps/>
          <w:sz w:val="22"/>
          <w:szCs w:val="22"/>
          <w:lang w:val="ru-RU"/>
        </w:rPr>
        <w:tab/>
      </w:r>
      <w:r w:rsidRPr="005773AA">
        <w:rPr>
          <w:smallCaps/>
          <w:sz w:val="22"/>
          <w:szCs w:val="22"/>
          <w:lang w:val="ru-RU"/>
        </w:rPr>
        <w:tab/>
      </w:r>
      <w:r w:rsidRPr="005773AA">
        <w:rPr>
          <w:smallCaps/>
          <w:sz w:val="22"/>
          <w:szCs w:val="22"/>
          <w:lang w:val="ru-RU"/>
        </w:rPr>
        <w:tab/>
      </w:r>
      <w:r w:rsidR="00CB2FBC" w:rsidRPr="005773AA">
        <w:rPr>
          <w:smallCaps/>
          <w:sz w:val="22"/>
          <w:szCs w:val="22"/>
          <w:lang w:val="ru-RU"/>
        </w:rPr>
        <w:t>6</w:t>
      </w:r>
    </w:p>
    <w:p w:rsidR="004945DE" w:rsidRDefault="004945DE" w:rsidP="004945DE">
      <w:pPr>
        <w:spacing w:after="60"/>
        <w:rPr>
          <w:sz w:val="22"/>
          <w:szCs w:val="22"/>
          <w:lang w:val="bg-BG"/>
        </w:rPr>
      </w:pPr>
    </w:p>
    <w:p w:rsidR="004945DE" w:rsidRPr="005C14AE" w:rsidRDefault="004945DE" w:rsidP="004945DE">
      <w:pPr>
        <w:spacing w:after="60"/>
        <w:rPr>
          <w:sz w:val="22"/>
          <w:szCs w:val="22"/>
          <w:lang w:val="bg-BG"/>
        </w:rPr>
      </w:pPr>
    </w:p>
    <w:p w:rsidR="004945DE" w:rsidRPr="00126CA5" w:rsidRDefault="004945DE" w:rsidP="004945DE">
      <w:pPr>
        <w:spacing w:after="60"/>
        <w:rPr>
          <w:sz w:val="22"/>
          <w:szCs w:val="22"/>
          <w:highlight w:val="yellow"/>
          <w:lang w:val="bg-BG"/>
        </w:rPr>
        <w:sectPr w:rsidR="004945DE" w:rsidRPr="00126CA5" w:rsidSect="00DF4F1E">
          <w:headerReference w:type="first" r:id="rId12"/>
          <w:footerReference w:type="first" r:id="rId13"/>
          <w:pgSz w:w="11909" w:h="16834" w:code="9"/>
          <w:pgMar w:top="1296" w:right="1136" w:bottom="1152" w:left="1276" w:header="708" w:footer="708" w:gutter="0"/>
          <w:pgNumType w:start="1"/>
          <w:cols w:space="708"/>
          <w:titlePg/>
        </w:sectPr>
      </w:pPr>
    </w:p>
    <w:p w:rsidR="004945DE" w:rsidRPr="007F7627" w:rsidRDefault="004945DE" w:rsidP="004945DE">
      <w:pPr>
        <w:rPr>
          <w:sz w:val="22"/>
          <w:szCs w:val="22"/>
          <w:lang w:val="bg-BG"/>
        </w:rPr>
      </w:pPr>
      <w:r w:rsidRPr="007F7627">
        <w:rPr>
          <w:sz w:val="22"/>
          <w:szCs w:val="22"/>
          <w:lang w:val="bg-BG"/>
        </w:rPr>
        <w:lastRenderedPageBreak/>
        <w:br w:type="page"/>
      </w:r>
    </w:p>
    <w:p w:rsidR="004945DE" w:rsidRPr="00701D66" w:rsidRDefault="004945DE" w:rsidP="004945DE">
      <w:pPr>
        <w:tabs>
          <w:tab w:val="left" w:pos="8222"/>
        </w:tabs>
        <w:jc w:val="both"/>
        <w:rPr>
          <w:sz w:val="22"/>
          <w:szCs w:val="22"/>
          <w:lang w:val="bg-BG"/>
        </w:rPr>
      </w:pPr>
    </w:p>
    <w:tbl>
      <w:tblPr>
        <w:tblW w:w="9328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4977"/>
        <w:gridCol w:w="1002"/>
        <w:gridCol w:w="1657"/>
        <w:gridCol w:w="1692"/>
      </w:tblGrid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00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45DE" w:rsidRPr="00BB1C53" w:rsidRDefault="004945DE" w:rsidP="00BB1C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20</w:t>
            </w:r>
            <w:r>
              <w:rPr>
                <w:b/>
                <w:bCs/>
                <w:sz w:val="22"/>
                <w:szCs w:val="22"/>
              </w:rPr>
              <w:t>1</w:t>
            </w:r>
            <w:r w:rsidR="00BB1C53">
              <w:rPr>
                <w:b/>
                <w:bCs/>
                <w:sz w:val="22"/>
                <w:szCs w:val="22"/>
                <w:lang w:val="bg-BG"/>
              </w:rPr>
              <w:t>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45DE" w:rsidRPr="00BB1C53" w:rsidRDefault="004945DE" w:rsidP="00BB1C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20</w:t>
            </w:r>
            <w:r>
              <w:rPr>
                <w:b/>
                <w:bCs/>
                <w:sz w:val="22"/>
                <w:szCs w:val="22"/>
              </w:rPr>
              <w:t>1</w:t>
            </w:r>
            <w:r w:rsidR="00BB1C53">
              <w:rPr>
                <w:b/>
                <w:bCs/>
                <w:sz w:val="22"/>
                <w:szCs w:val="22"/>
                <w:lang w:val="bg-BG"/>
              </w:rPr>
              <w:t>6</w:t>
            </w:r>
          </w:p>
        </w:tc>
      </w:tr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00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Бележка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(хил. лв.)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(хил. лв.)</w:t>
            </w:r>
          </w:p>
        </w:tc>
      </w:tr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00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65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6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</w:tr>
      <w:tr w:rsidR="00AC12C7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12C7" w:rsidRPr="007F7627" w:rsidRDefault="00AC12C7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Приходи от лихви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12C7" w:rsidRPr="009D220C" w:rsidRDefault="00AC12C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AC12C7" w:rsidRPr="00AC12C7" w:rsidRDefault="00AC12C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205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AC12C7" w:rsidRPr="008C3474" w:rsidRDefault="00AC12C7" w:rsidP="00AC12C7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>
              <w:rPr>
                <w:sz w:val="22"/>
                <w:szCs w:val="22"/>
                <w:lang w:val="bg-BG"/>
              </w:rPr>
              <w:t>2</w:t>
            </w:r>
            <w:r>
              <w:rPr>
                <w:sz w:val="22"/>
                <w:szCs w:val="22"/>
              </w:rPr>
              <w:t>72</w:t>
            </w:r>
          </w:p>
        </w:tc>
      </w:tr>
      <w:tr w:rsidR="00AC12C7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12C7" w:rsidRPr="007F7627" w:rsidRDefault="00AC12C7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Разходи за лихви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12C7" w:rsidRPr="009D220C" w:rsidRDefault="00AC12C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AC12C7" w:rsidRPr="007F7627" w:rsidRDefault="00AC12C7" w:rsidP="002879C2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 w:rsidRPr="007F7627">
              <w:rPr>
                <w:sz w:val="22"/>
                <w:szCs w:val="22"/>
                <w:lang w:val="bg-BG"/>
              </w:rPr>
              <w:t>(</w:t>
            </w:r>
            <w:r>
              <w:rPr>
                <w:sz w:val="22"/>
                <w:szCs w:val="22"/>
                <w:lang w:val="bg-BG"/>
              </w:rPr>
              <w:t>18</w:t>
            </w:r>
            <w:r w:rsidR="002879C2">
              <w:rPr>
                <w:sz w:val="22"/>
                <w:szCs w:val="22"/>
                <w:lang w:val="bg-BG"/>
              </w:rPr>
              <w:t>8</w:t>
            </w:r>
            <w:r w:rsidRPr="007F7627">
              <w:rPr>
                <w:sz w:val="22"/>
                <w:szCs w:val="22"/>
                <w:lang w:val="bg-BG"/>
              </w:rPr>
              <w:t>)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AC12C7" w:rsidRPr="007F7627" w:rsidRDefault="00AC12C7" w:rsidP="00AC12C7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 w:rsidRPr="007F7627">
              <w:rPr>
                <w:sz w:val="22"/>
                <w:szCs w:val="22"/>
                <w:lang w:val="bg-BG"/>
              </w:rPr>
              <w:t>(</w:t>
            </w:r>
            <w:r>
              <w:rPr>
                <w:sz w:val="22"/>
                <w:szCs w:val="22"/>
                <w:lang w:val="bg-BG"/>
              </w:rPr>
              <w:t>38</w:t>
            </w:r>
            <w:r>
              <w:rPr>
                <w:sz w:val="22"/>
                <w:szCs w:val="22"/>
              </w:rPr>
              <w:t>2</w:t>
            </w:r>
            <w:r w:rsidRPr="007F7627">
              <w:rPr>
                <w:sz w:val="22"/>
                <w:szCs w:val="22"/>
                <w:lang w:val="bg-BG"/>
              </w:rPr>
              <w:t>)</w:t>
            </w:r>
          </w:p>
        </w:tc>
      </w:tr>
      <w:tr w:rsidR="00AC12C7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12C7" w:rsidRPr="007F7627" w:rsidRDefault="00AC12C7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Нетни</w:t>
            </w:r>
            <w:r>
              <w:rPr>
                <w:b/>
                <w:bCs/>
                <w:sz w:val="22"/>
                <w:szCs w:val="22"/>
                <w:lang w:val="bg-BG"/>
              </w:rPr>
              <w:t xml:space="preserve"> разходи</w:t>
            </w:r>
            <w:r w:rsidRPr="007F7627">
              <w:rPr>
                <w:b/>
                <w:bCs/>
                <w:sz w:val="22"/>
                <w:szCs w:val="22"/>
                <w:lang w:val="bg-BG"/>
              </w:rPr>
              <w:t xml:space="preserve"> от лихви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12C7" w:rsidRPr="007F7627" w:rsidRDefault="00AC12C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AC12C7" w:rsidRPr="00AC12C7" w:rsidRDefault="00AC12C7" w:rsidP="002879C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1</w:t>
            </w:r>
            <w:r w:rsidR="002879C2">
              <w:rPr>
                <w:b/>
                <w:sz w:val="22"/>
                <w:szCs w:val="22"/>
                <w:lang w:val="bg-BG"/>
              </w:rPr>
              <w:t>7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AC12C7" w:rsidRPr="006C7134" w:rsidRDefault="00AC12C7" w:rsidP="00AC12C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>
              <w:rPr>
                <w:b/>
                <w:sz w:val="22"/>
                <w:szCs w:val="22"/>
                <w:lang w:val="bg-BG"/>
              </w:rPr>
              <w:t>1</w:t>
            </w:r>
            <w:r>
              <w:rPr>
                <w:b/>
                <w:sz w:val="22"/>
                <w:szCs w:val="22"/>
              </w:rPr>
              <w:t>10)</w:t>
            </w:r>
          </w:p>
        </w:tc>
      </w:tr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0D6D14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Други приходи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bg-BG"/>
              </w:rPr>
              <w:t xml:space="preserve"> нетно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9D220C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AC12C7" w:rsidRDefault="00AC12C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5D21F6" w:rsidRDefault="00AC12C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(5)</w:t>
            </w:r>
          </w:p>
        </w:tc>
      </w:tr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5D21F6" w:rsidRDefault="002879C2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19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5D21F6" w:rsidRDefault="00AC12C7" w:rsidP="00AC12C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(115</w:t>
            </w:r>
            <w:r w:rsidR="004945DE">
              <w:rPr>
                <w:b/>
                <w:sz w:val="22"/>
                <w:szCs w:val="22"/>
                <w:lang w:val="bg-BG"/>
              </w:rPr>
              <w:t>)</w:t>
            </w:r>
          </w:p>
        </w:tc>
      </w:tr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00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5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AC12C7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12C7" w:rsidRPr="007F7627" w:rsidRDefault="00AC12C7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Финансови приходи</w:t>
            </w:r>
          </w:p>
        </w:tc>
        <w:tc>
          <w:tcPr>
            <w:tcW w:w="100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AC12C7" w:rsidRPr="00AC12C7" w:rsidRDefault="00AC12C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2</w:t>
            </w:r>
          </w:p>
        </w:tc>
        <w:tc>
          <w:tcPr>
            <w:tcW w:w="165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AC12C7" w:rsidRPr="00AC12C7" w:rsidRDefault="00AC12C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147</w:t>
            </w:r>
          </w:p>
        </w:tc>
        <w:tc>
          <w:tcPr>
            <w:tcW w:w="16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AC12C7" w:rsidRPr="008C3474" w:rsidRDefault="00AC12C7" w:rsidP="00AC12C7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</w:tr>
      <w:tr w:rsidR="00AC12C7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12C7" w:rsidRPr="007F7627" w:rsidRDefault="00AC12C7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Финансови разходи</w:t>
            </w:r>
          </w:p>
        </w:tc>
        <w:tc>
          <w:tcPr>
            <w:tcW w:w="100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AC12C7" w:rsidRPr="00AC12C7" w:rsidRDefault="00AC12C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3</w:t>
            </w:r>
          </w:p>
        </w:tc>
        <w:tc>
          <w:tcPr>
            <w:tcW w:w="165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AC12C7" w:rsidRPr="007F7627" w:rsidRDefault="00AC12C7" w:rsidP="00AC12C7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(1)</w:t>
            </w:r>
          </w:p>
        </w:tc>
        <w:tc>
          <w:tcPr>
            <w:tcW w:w="16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AC12C7" w:rsidRPr="007F7627" w:rsidRDefault="00AC12C7" w:rsidP="00AC12C7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(1)</w:t>
            </w:r>
          </w:p>
        </w:tc>
      </w:tr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5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AC12C7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12C7" w:rsidRDefault="00AC12C7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 xml:space="preserve">Разходи за </w:t>
            </w:r>
            <w:r>
              <w:rPr>
                <w:sz w:val="22"/>
                <w:szCs w:val="22"/>
                <w:lang w:val="bg-BG"/>
              </w:rPr>
              <w:t>персонал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12C7" w:rsidRPr="009D220C" w:rsidRDefault="00AC12C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AC12C7" w:rsidRPr="007F7627" w:rsidRDefault="00AC12C7" w:rsidP="00AC12C7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en-GB"/>
              </w:rPr>
              <w:t>(</w:t>
            </w:r>
            <w:r>
              <w:rPr>
                <w:sz w:val="22"/>
                <w:szCs w:val="22"/>
                <w:lang w:val="bg-BG"/>
              </w:rPr>
              <w:t>84</w:t>
            </w:r>
            <w:r w:rsidRPr="007F7627">
              <w:rPr>
                <w:sz w:val="22"/>
                <w:szCs w:val="22"/>
                <w:lang w:val="en-GB"/>
              </w:rPr>
              <w:t>)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AC12C7" w:rsidRPr="007F7627" w:rsidRDefault="00AC12C7" w:rsidP="00AC12C7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en-GB"/>
              </w:rPr>
              <w:t>(</w:t>
            </w:r>
            <w:r>
              <w:rPr>
                <w:sz w:val="22"/>
                <w:szCs w:val="22"/>
              </w:rPr>
              <w:t>67</w:t>
            </w:r>
            <w:r w:rsidRPr="007F7627">
              <w:rPr>
                <w:sz w:val="22"/>
                <w:szCs w:val="22"/>
                <w:lang w:val="en-GB"/>
              </w:rPr>
              <w:t>)</w:t>
            </w:r>
          </w:p>
        </w:tc>
      </w:tr>
      <w:tr w:rsidR="00AC12C7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12C7" w:rsidRPr="007F7627" w:rsidRDefault="00AC12C7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Други оперативни разходи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C12C7" w:rsidRPr="009D220C" w:rsidRDefault="00AC12C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AC12C7" w:rsidRPr="007F7627" w:rsidRDefault="00AC12C7" w:rsidP="00AC12C7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en-GB"/>
              </w:rPr>
              <w:t>(</w:t>
            </w:r>
            <w:r>
              <w:rPr>
                <w:sz w:val="22"/>
                <w:szCs w:val="22"/>
                <w:lang w:val="bg-BG"/>
              </w:rPr>
              <w:t>77</w:t>
            </w:r>
            <w:r w:rsidRPr="007F7627">
              <w:rPr>
                <w:sz w:val="22"/>
                <w:szCs w:val="22"/>
                <w:lang w:val="en-GB"/>
              </w:rPr>
              <w:t>)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AC12C7" w:rsidRPr="007F7627" w:rsidRDefault="00AC12C7" w:rsidP="00AC12C7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en-GB"/>
              </w:rPr>
              <w:t>(</w:t>
            </w:r>
            <w:r>
              <w:rPr>
                <w:sz w:val="22"/>
                <w:szCs w:val="22"/>
                <w:lang w:val="bg-BG"/>
              </w:rPr>
              <w:t>68</w:t>
            </w:r>
            <w:r w:rsidRPr="007F7627">
              <w:rPr>
                <w:sz w:val="22"/>
                <w:szCs w:val="22"/>
                <w:lang w:val="en-GB"/>
              </w:rPr>
              <w:t>)</w:t>
            </w:r>
          </w:p>
        </w:tc>
      </w:tr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2879C2" w:rsidP="002879C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Печалба/(з</w:t>
            </w:r>
            <w:r w:rsidR="004945DE">
              <w:rPr>
                <w:b/>
                <w:bCs/>
                <w:sz w:val="22"/>
                <w:szCs w:val="22"/>
                <w:lang w:val="bg-BG"/>
              </w:rPr>
              <w:t>агуба</w:t>
            </w:r>
            <w:r>
              <w:rPr>
                <w:b/>
                <w:bCs/>
                <w:sz w:val="22"/>
                <w:szCs w:val="22"/>
                <w:lang w:val="bg-BG"/>
              </w:rPr>
              <w:t>)</w:t>
            </w:r>
            <w:r w:rsidR="004945DE" w:rsidRPr="007F7627">
              <w:rPr>
                <w:b/>
                <w:bCs/>
                <w:sz w:val="22"/>
                <w:szCs w:val="22"/>
                <w:lang w:val="bg-BG"/>
              </w:rPr>
              <w:t xml:space="preserve"> от обичайна дейност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2879C2" w:rsidRDefault="002879C2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4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6A44F2" w:rsidRDefault="00AC12C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  <w:lang w:val="bg-BG"/>
              </w:rPr>
              <w:t>213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5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Разходи за данъци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9D220C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</w:rPr>
            </w:pPr>
          </w:p>
        </w:tc>
        <w:tc>
          <w:tcPr>
            <w:tcW w:w="165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194829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-</w:t>
            </w:r>
          </w:p>
        </w:tc>
        <w:tc>
          <w:tcPr>
            <w:tcW w:w="16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194829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-</w:t>
            </w:r>
          </w:p>
        </w:tc>
      </w:tr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5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4945DE" w:rsidRPr="007F7627" w:rsidTr="00DF4F1E">
        <w:trPr>
          <w:trHeight w:val="318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Нетна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2879C2">
              <w:rPr>
                <w:b/>
                <w:bCs/>
                <w:sz w:val="22"/>
                <w:szCs w:val="22"/>
                <w:lang w:val="bg-BG"/>
              </w:rPr>
              <w:t>печалба/(</w:t>
            </w:r>
            <w:r>
              <w:rPr>
                <w:b/>
                <w:bCs/>
                <w:sz w:val="22"/>
                <w:szCs w:val="22"/>
                <w:lang w:val="bg-BG"/>
              </w:rPr>
              <w:t>загуба</w:t>
            </w:r>
            <w:r w:rsidR="002879C2">
              <w:rPr>
                <w:b/>
                <w:bCs/>
                <w:sz w:val="22"/>
                <w:szCs w:val="22"/>
                <w:lang w:val="bg-BG"/>
              </w:rPr>
              <w:t>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194829" w:rsidRDefault="002879C2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4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194829" w:rsidRDefault="00AC12C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  <w:lang w:val="bg-BG"/>
              </w:rPr>
              <w:t>213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5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Друг всеобхватен доход за годината, нетно от данъци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5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-</w:t>
            </w:r>
          </w:p>
        </w:tc>
        <w:tc>
          <w:tcPr>
            <w:tcW w:w="16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-</w:t>
            </w:r>
          </w:p>
        </w:tc>
      </w:tr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5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9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4945DE" w:rsidRPr="007F7627" w:rsidTr="00DF4F1E">
        <w:trPr>
          <w:trHeight w:val="303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szCs w:val="22"/>
                <w:lang w:val="bg-BG"/>
              </w:rPr>
            </w:pPr>
            <w:r w:rsidRPr="007F7627">
              <w:rPr>
                <w:b/>
                <w:sz w:val="22"/>
                <w:szCs w:val="22"/>
                <w:lang w:val="bg-BG"/>
              </w:rPr>
              <w:t>Пълен всеобхватен доход за годината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194829" w:rsidRDefault="002879C2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4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194829" w:rsidRDefault="00AC12C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  <w:lang w:val="bg-BG"/>
              </w:rPr>
              <w:t>213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</w:tr>
    </w:tbl>
    <w:p w:rsidR="004945DE" w:rsidRPr="00701D66" w:rsidRDefault="004945DE" w:rsidP="004945DE">
      <w:pPr>
        <w:tabs>
          <w:tab w:val="left" w:pos="8222"/>
        </w:tabs>
        <w:jc w:val="both"/>
        <w:rPr>
          <w:sz w:val="22"/>
          <w:szCs w:val="22"/>
          <w:lang w:val="bg-BG"/>
        </w:rPr>
      </w:pPr>
    </w:p>
    <w:p w:rsidR="004945DE" w:rsidRPr="007F7627" w:rsidRDefault="004945DE" w:rsidP="004945DE">
      <w:pPr>
        <w:tabs>
          <w:tab w:val="left" w:pos="8222"/>
        </w:tabs>
        <w:jc w:val="both"/>
        <w:rPr>
          <w:i/>
          <w:sz w:val="22"/>
          <w:szCs w:val="22"/>
          <w:lang w:val="bg-BG"/>
        </w:rPr>
      </w:pPr>
      <w:r w:rsidRPr="00D72CA4">
        <w:rPr>
          <w:i/>
          <w:sz w:val="22"/>
          <w:szCs w:val="22"/>
          <w:lang w:val="bg-BG"/>
        </w:rPr>
        <w:t xml:space="preserve">Приложените бележки от 1 до </w:t>
      </w:r>
      <w:r w:rsidR="00AD524A">
        <w:rPr>
          <w:i/>
          <w:sz w:val="22"/>
          <w:szCs w:val="22"/>
          <w:lang w:val="bg-BG"/>
        </w:rPr>
        <w:t>7</w:t>
      </w:r>
      <w:r w:rsidR="00D72CA4" w:rsidRPr="00D72CA4">
        <w:rPr>
          <w:i/>
          <w:sz w:val="22"/>
          <w:szCs w:val="22"/>
          <w:lang w:val="bg-BG"/>
        </w:rPr>
        <w:t xml:space="preserve"> </w:t>
      </w:r>
      <w:r w:rsidRPr="00D72CA4">
        <w:rPr>
          <w:i/>
          <w:sz w:val="22"/>
          <w:szCs w:val="22"/>
          <w:lang w:val="bg-BG"/>
        </w:rPr>
        <w:t>са неразделна част от този финансов отчет.</w:t>
      </w:r>
    </w:p>
    <w:p w:rsidR="004945DE" w:rsidRPr="007F7627" w:rsidRDefault="004945DE" w:rsidP="004945DE">
      <w:pPr>
        <w:rPr>
          <w:sz w:val="22"/>
          <w:szCs w:val="22"/>
          <w:lang w:val="bg-BG"/>
        </w:rPr>
      </w:pPr>
    </w:p>
    <w:p w:rsidR="004945DE" w:rsidRPr="007F7627" w:rsidRDefault="004945DE" w:rsidP="004945DE">
      <w:pPr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Дата на съставяне: </w:t>
      </w:r>
      <w:r w:rsidR="00F97722">
        <w:rPr>
          <w:sz w:val="22"/>
          <w:szCs w:val="22"/>
          <w:lang w:val="bg-BG"/>
        </w:rPr>
        <w:t>18.04</w:t>
      </w:r>
      <w:r>
        <w:rPr>
          <w:sz w:val="22"/>
          <w:szCs w:val="22"/>
          <w:lang w:val="bg-BG"/>
        </w:rPr>
        <w:t>.201</w:t>
      </w:r>
      <w:r>
        <w:rPr>
          <w:sz w:val="22"/>
          <w:szCs w:val="22"/>
        </w:rPr>
        <w:t>7</w:t>
      </w:r>
      <w:r w:rsidRPr="007F7627">
        <w:rPr>
          <w:sz w:val="22"/>
          <w:szCs w:val="22"/>
          <w:lang w:val="bg-BG"/>
        </w:rPr>
        <w:t xml:space="preserve"> г</w:t>
      </w:r>
      <w:r>
        <w:rPr>
          <w:sz w:val="22"/>
          <w:szCs w:val="22"/>
          <w:lang w:val="bg-BG"/>
        </w:rPr>
        <w:t>.</w:t>
      </w:r>
    </w:p>
    <w:p w:rsidR="004945DE" w:rsidRPr="007F7627" w:rsidRDefault="004945DE" w:rsidP="004945DE">
      <w:pPr>
        <w:pStyle w:val="xl24"/>
        <w:spacing w:before="0" w:after="0"/>
        <w:rPr>
          <w:sz w:val="22"/>
          <w:szCs w:val="22"/>
          <w:lang w:val="bg-BG"/>
        </w:rPr>
      </w:pPr>
    </w:p>
    <w:p w:rsidR="004945DE" w:rsidRPr="007F7627" w:rsidRDefault="004945DE" w:rsidP="004945DE">
      <w:pPr>
        <w:rPr>
          <w:smallCaps/>
          <w:sz w:val="22"/>
          <w:szCs w:val="22"/>
          <w:lang w:val="bg-BG"/>
        </w:rPr>
      </w:pPr>
    </w:p>
    <w:p w:rsidR="004945DE" w:rsidRPr="007F7627" w:rsidRDefault="004945DE" w:rsidP="004945DE">
      <w:pPr>
        <w:rPr>
          <w:smallCaps/>
          <w:sz w:val="22"/>
          <w:szCs w:val="22"/>
          <w:lang w:val="bg-BG"/>
        </w:rPr>
      </w:pPr>
    </w:p>
    <w:p w:rsidR="004945DE" w:rsidRPr="007F7627" w:rsidRDefault="004945DE" w:rsidP="004945DE">
      <w:pPr>
        <w:rPr>
          <w:smallCaps/>
          <w:sz w:val="22"/>
          <w:szCs w:val="22"/>
          <w:lang w:val="bg-BG"/>
        </w:rPr>
      </w:pPr>
    </w:p>
    <w:tbl>
      <w:tblPr>
        <w:tblW w:w="9468" w:type="dxa"/>
        <w:tblLayout w:type="fixed"/>
        <w:tblLook w:val="0000"/>
      </w:tblPr>
      <w:tblGrid>
        <w:gridCol w:w="2802"/>
        <w:gridCol w:w="708"/>
        <w:gridCol w:w="1188"/>
        <w:gridCol w:w="1789"/>
        <w:gridCol w:w="709"/>
        <w:gridCol w:w="2272"/>
      </w:tblGrid>
      <w:tr w:rsidR="004945DE" w:rsidRPr="007F7627" w:rsidTr="00DF4F1E">
        <w:trPr>
          <w:trHeight w:val="266"/>
        </w:trPr>
        <w:tc>
          <w:tcPr>
            <w:tcW w:w="280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Мария Цукровска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45DE" w:rsidRPr="00B6356B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  <w:r>
              <w:rPr>
                <w:sz w:val="22"/>
                <w:szCs w:val="22"/>
                <w:lang w:val="bg-BG"/>
              </w:rPr>
              <w:t>Емилия Аспарухова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Иван Костадинов</w:t>
            </w: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Изпълнителен директор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Изпълнителен директор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Главен счетоводител</w:t>
            </w: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BE1E9A" w:rsidTr="00DF4F1E">
        <w:tc>
          <w:tcPr>
            <w:tcW w:w="94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BE1E9A" w:rsidTr="00DF4F1E">
        <w:tc>
          <w:tcPr>
            <w:tcW w:w="94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BE1E9A" w:rsidTr="00DF4F1E">
        <w:tc>
          <w:tcPr>
            <w:tcW w:w="46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47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BE1E9A" w:rsidTr="00DF4F1E">
        <w:tc>
          <w:tcPr>
            <w:tcW w:w="46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47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7F7627" w:rsidTr="00DF4F1E">
        <w:tc>
          <w:tcPr>
            <w:tcW w:w="46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47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B76BDB" w:rsidTr="00DF4F1E">
        <w:tc>
          <w:tcPr>
            <w:tcW w:w="64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945DE" w:rsidRPr="00B76BDB" w:rsidRDefault="004945DE" w:rsidP="00DF4F1E">
            <w:pPr>
              <w:pStyle w:val="xl24"/>
              <w:spacing w:before="0" w:after="0"/>
              <w:rPr>
                <w:szCs w:val="22"/>
                <w:highlight w:val="lightGray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B76BDB" w:rsidRDefault="004945DE" w:rsidP="00DF4F1E">
            <w:pPr>
              <w:pStyle w:val="xl24"/>
              <w:spacing w:before="0" w:after="0"/>
              <w:jc w:val="center"/>
              <w:rPr>
                <w:szCs w:val="22"/>
                <w:highlight w:val="lightGray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B76BDB" w:rsidRDefault="004945DE" w:rsidP="00DF4F1E">
            <w:pPr>
              <w:pStyle w:val="xl24"/>
              <w:spacing w:before="0" w:after="0"/>
              <w:jc w:val="center"/>
              <w:rPr>
                <w:szCs w:val="22"/>
                <w:highlight w:val="lightGray"/>
                <w:lang w:val="bg-BG"/>
              </w:rPr>
            </w:pPr>
          </w:p>
        </w:tc>
      </w:tr>
    </w:tbl>
    <w:p w:rsidR="004945DE" w:rsidRPr="007F7627" w:rsidRDefault="004945DE" w:rsidP="004945DE">
      <w:pPr>
        <w:jc w:val="center"/>
        <w:rPr>
          <w:smallCaps/>
          <w:sz w:val="22"/>
          <w:szCs w:val="22"/>
        </w:rPr>
      </w:pPr>
    </w:p>
    <w:p w:rsidR="004945DE" w:rsidRPr="007F7627" w:rsidRDefault="004945DE" w:rsidP="004945DE">
      <w:pPr>
        <w:overflowPunct/>
        <w:autoSpaceDE/>
        <w:autoSpaceDN/>
        <w:adjustRightInd/>
        <w:textAlignment w:val="auto"/>
        <w:rPr>
          <w:b/>
          <w:bCs/>
          <w:sz w:val="22"/>
          <w:szCs w:val="22"/>
          <w:lang w:val="bg-BG"/>
        </w:rPr>
      </w:pPr>
    </w:p>
    <w:p w:rsidR="004945DE" w:rsidRPr="007F7627" w:rsidRDefault="004945DE" w:rsidP="004945DE">
      <w:pPr>
        <w:overflowPunct/>
        <w:autoSpaceDE/>
        <w:autoSpaceDN/>
        <w:adjustRightInd/>
        <w:textAlignment w:val="auto"/>
        <w:rPr>
          <w:b/>
          <w:bCs/>
          <w:sz w:val="22"/>
          <w:szCs w:val="22"/>
          <w:lang w:val="bg-BG"/>
        </w:rPr>
        <w:sectPr w:rsidR="004945DE" w:rsidRPr="007F7627" w:rsidSect="00DF4F1E">
          <w:headerReference w:type="default" r:id="rId14"/>
          <w:footerReference w:type="default" r:id="rId15"/>
          <w:type w:val="continuous"/>
          <w:pgSz w:w="11909" w:h="16834" w:code="9"/>
          <w:pgMar w:top="1296" w:right="1136" w:bottom="1152" w:left="1276" w:header="708" w:footer="708" w:gutter="0"/>
          <w:cols w:space="708"/>
          <w:titlePg/>
        </w:sectPr>
      </w:pPr>
    </w:p>
    <w:p w:rsidR="004945DE" w:rsidRDefault="004945DE" w:rsidP="004945DE">
      <w:pPr>
        <w:overflowPunct/>
        <w:autoSpaceDE/>
        <w:autoSpaceDN/>
        <w:adjustRightInd/>
        <w:textAlignment w:val="auto"/>
        <w:rPr>
          <w:b/>
          <w:bCs/>
          <w:sz w:val="22"/>
          <w:szCs w:val="22"/>
          <w:lang w:val="bg-BG"/>
        </w:rPr>
      </w:pPr>
    </w:p>
    <w:tbl>
      <w:tblPr>
        <w:tblW w:w="4888" w:type="pct"/>
        <w:tblCellMar>
          <w:left w:w="70" w:type="dxa"/>
          <w:right w:w="70" w:type="dxa"/>
        </w:tblCellMar>
        <w:tblLook w:val="0000"/>
      </w:tblPr>
      <w:tblGrid>
        <w:gridCol w:w="4616"/>
        <w:gridCol w:w="1001"/>
        <w:gridCol w:w="1901"/>
        <w:gridCol w:w="1903"/>
      </w:tblGrid>
      <w:tr w:rsidR="004945DE" w:rsidRPr="007F7627" w:rsidTr="00DF4F1E">
        <w:trPr>
          <w:trHeight w:val="31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53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945DE" w:rsidRPr="00C90E35" w:rsidRDefault="00963523" w:rsidP="00963523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31 март</w:t>
            </w:r>
            <w:r w:rsidR="004945DE" w:rsidRPr="007F7627">
              <w:rPr>
                <w:b/>
                <w:bCs/>
                <w:sz w:val="22"/>
                <w:szCs w:val="22"/>
                <w:lang w:val="bg-BG"/>
              </w:rPr>
              <w:t xml:space="preserve"> 20</w:t>
            </w:r>
            <w:r w:rsidR="004945DE">
              <w:rPr>
                <w:b/>
                <w:bCs/>
                <w:sz w:val="22"/>
                <w:szCs w:val="22"/>
                <w:lang w:val="bg-BG"/>
              </w:rPr>
              <w:t>1</w:t>
            </w:r>
            <w:r>
              <w:rPr>
                <w:b/>
                <w:bCs/>
                <w:sz w:val="22"/>
                <w:szCs w:val="22"/>
                <w:lang w:val="bg-BG"/>
              </w:rPr>
              <w:t>7</w:t>
            </w:r>
          </w:p>
        </w:tc>
        <w:tc>
          <w:tcPr>
            <w:tcW w:w="10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945DE" w:rsidRPr="00C90E35" w:rsidRDefault="004945DE" w:rsidP="00266297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31 декември 20</w:t>
            </w:r>
            <w:r>
              <w:rPr>
                <w:b/>
                <w:bCs/>
                <w:sz w:val="22"/>
                <w:szCs w:val="22"/>
                <w:lang w:val="bg-BG"/>
              </w:rPr>
              <w:t>1</w:t>
            </w:r>
            <w:r w:rsidR="00266297">
              <w:rPr>
                <w:b/>
                <w:bCs/>
                <w:sz w:val="22"/>
                <w:szCs w:val="22"/>
                <w:lang w:val="bg-BG"/>
              </w:rPr>
              <w:t>6</w:t>
            </w:r>
          </w:p>
        </w:tc>
      </w:tr>
      <w:tr w:rsidR="004945DE" w:rsidRPr="007F7627" w:rsidTr="00DF4F1E">
        <w:trPr>
          <w:trHeight w:val="31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53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Бележка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(хил. лв.)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(хил. лв.)</w:t>
            </w:r>
          </w:p>
        </w:tc>
      </w:tr>
      <w:tr w:rsidR="004945DE" w:rsidRPr="007F7627" w:rsidTr="00DF4F1E">
        <w:trPr>
          <w:trHeight w:val="31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АКТИВИ</w:t>
            </w:r>
          </w:p>
        </w:tc>
        <w:tc>
          <w:tcPr>
            <w:tcW w:w="531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010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</w:tr>
      <w:tr w:rsidR="004945DE" w:rsidRPr="007F7627" w:rsidTr="00DF4F1E">
        <w:trPr>
          <w:trHeight w:val="25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</w:tr>
      <w:tr w:rsidR="00266297" w:rsidRPr="007F7627" w:rsidTr="00DF4F1E">
        <w:trPr>
          <w:trHeight w:val="25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Cs/>
                <w:szCs w:val="22"/>
                <w:lang w:val="bg-BG"/>
              </w:rPr>
            </w:pPr>
            <w:r w:rsidRPr="007F7627">
              <w:rPr>
                <w:bCs/>
                <w:sz w:val="22"/>
                <w:szCs w:val="22"/>
                <w:lang w:val="bg-BG"/>
              </w:rPr>
              <w:t>Парични средства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963523" w:rsidRDefault="00963523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4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75052D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</w:rPr>
            </w:pPr>
            <w:r>
              <w:rPr>
                <w:bCs/>
                <w:sz w:val="22"/>
                <w:szCs w:val="22"/>
                <w:lang w:val="bg-BG"/>
              </w:rPr>
              <w:t>35</w:t>
            </w: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</w:rPr>
            </w:pPr>
            <w:r>
              <w:rPr>
                <w:bCs/>
                <w:sz w:val="22"/>
                <w:szCs w:val="22"/>
                <w:lang w:val="bg-BG"/>
              </w:rPr>
              <w:t>560</w:t>
            </w:r>
          </w:p>
        </w:tc>
      </w:tr>
      <w:tr w:rsidR="00266297" w:rsidRPr="00C5446A" w:rsidTr="00DF4F1E">
        <w:trPr>
          <w:trHeight w:val="31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C5446A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Отпуснати кредити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9D220C" w:rsidRDefault="00963523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</w:rPr>
            </w:pPr>
            <w:r>
              <w:rPr>
                <w:bCs/>
                <w:sz w:val="22"/>
                <w:szCs w:val="22"/>
                <w:lang w:val="bg-BG"/>
              </w:rPr>
              <w:t>5</w:t>
            </w: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C5446A" w:rsidRDefault="00266297" w:rsidP="0075052D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</w:rPr>
            </w:pPr>
            <w:r>
              <w:rPr>
                <w:bCs/>
                <w:sz w:val="22"/>
                <w:szCs w:val="22"/>
                <w:lang w:val="bg-BG"/>
              </w:rPr>
              <w:t>21,</w:t>
            </w:r>
            <w:r w:rsidR="0075052D">
              <w:rPr>
                <w:bCs/>
                <w:sz w:val="22"/>
                <w:szCs w:val="22"/>
                <w:lang w:val="bg-BG"/>
              </w:rPr>
              <w:t>079</w:t>
            </w: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C5446A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</w:rPr>
            </w:pPr>
            <w:r>
              <w:rPr>
                <w:bCs/>
                <w:sz w:val="22"/>
                <w:szCs w:val="22"/>
                <w:lang w:val="bg-BG"/>
              </w:rPr>
              <w:t>21,371</w:t>
            </w:r>
          </w:p>
        </w:tc>
      </w:tr>
      <w:tr w:rsidR="00266297" w:rsidRPr="00C5446A" w:rsidTr="00DF4F1E">
        <w:trPr>
          <w:trHeight w:val="31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C5446A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Други активи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C5446A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C5446A" w:rsidRDefault="0075052D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7,276</w:t>
            </w: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C5446A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6,553</w:t>
            </w:r>
          </w:p>
        </w:tc>
      </w:tr>
      <w:tr w:rsidR="00266297" w:rsidRPr="00C5446A" w:rsidTr="00DF4F1E">
        <w:trPr>
          <w:trHeight w:val="25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C5446A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C5446A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C5446A" w:rsidRDefault="0026629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C5446A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</w:tr>
      <w:tr w:rsidR="00266297" w:rsidRPr="007F7627" w:rsidTr="00DF4F1E">
        <w:trPr>
          <w:trHeight w:val="330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C5446A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ОБЩО АКТИВИ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C5446A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5052D" w:rsidRDefault="00266297" w:rsidP="0075052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2</w:t>
            </w:r>
            <w:r>
              <w:rPr>
                <w:b/>
                <w:bCs/>
                <w:sz w:val="22"/>
                <w:szCs w:val="22"/>
              </w:rPr>
              <w:t>8,</w:t>
            </w:r>
            <w:r w:rsidR="0075052D">
              <w:rPr>
                <w:b/>
                <w:bCs/>
                <w:sz w:val="22"/>
                <w:szCs w:val="22"/>
                <w:lang w:val="bg-BG"/>
              </w:rPr>
              <w:t>390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C119FD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2</w:t>
            </w:r>
            <w:r>
              <w:rPr>
                <w:b/>
                <w:bCs/>
                <w:sz w:val="22"/>
                <w:szCs w:val="22"/>
              </w:rPr>
              <w:t>8,484</w:t>
            </w:r>
          </w:p>
        </w:tc>
      </w:tr>
      <w:tr w:rsidR="00266297" w:rsidRPr="007F7627" w:rsidTr="00DF4F1E">
        <w:trPr>
          <w:trHeight w:val="270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</w:tr>
      <w:tr w:rsidR="00266297" w:rsidRPr="007F7627" w:rsidTr="00DF4F1E">
        <w:trPr>
          <w:trHeight w:val="31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СОБСТВЕН КАПИТАЛ И ПАСИВИ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</w:tr>
      <w:tr w:rsidR="00266297" w:rsidRPr="007F7627" w:rsidTr="00DF4F1E">
        <w:trPr>
          <w:trHeight w:val="25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</w:tr>
      <w:tr w:rsidR="00266297" w:rsidRPr="007F7627" w:rsidTr="00DF4F1E">
        <w:trPr>
          <w:trHeight w:val="31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Cs/>
                <w:szCs w:val="22"/>
                <w:lang w:val="bg-BG"/>
              </w:rPr>
            </w:pPr>
            <w:r w:rsidRPr="007F7627">
              <w:rPr>
                <w:bCs/>
                <w:sz w:val="22"/>
                <w:szCs w:val="22"/>
                <w:lang w:val="bg-BG"/>
              </w:rPr>
              <w:t>Задължения по облигационни заеми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75052D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</w:rPr>
            </w:pPr>
            <w:r>
              <w:rPr>
                <w:bCs/>
                <w:sz w:val="22"/>
                <w:szCs w:val="22"/>
                <w:lang w:val="bg-BG"/>
              </w:rPr>
              <w:t>19,953</w:t>
            </w: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</w:rPr>
            </w:pPr>
            <w:r>
              <w:rPr>
                <w:bCs/>
                <w:sz w:val="22"/>
                <w:szCs w:val="22"/>
                <w:lang w:val="bg-BG"/>
              </w:rPr>
              <w:t>20,052</w:t>
            </w:r>
          </w:p>
        </w:tc>
      </w:tr>
      <w:tr w:rsidR="00266297" w:rsidRPr="007F7627" w:rsidTr="00DF4F1E">
        <w:trPr>
          <w:trHeight w:val="31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Cs/>
                <w:szCs w:val="22"/>
                <w:lang w:val="bg-BG"/>
              </w:rPr>
            </w:pPr>
            <w:r w:rsidRPr="007F7627">
              <w:rPr>
                <w:bCs/>
                <w:sz w:val="22"/>
                <w:szCs w:val="22"/>
                <w:lang w:val="bg-BG"/>
              </w:rPr>
              <w:t>Търговски заеми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75052D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</w:rPr>
            </w:pPr>
            <w:r>
              <w:rPr>
                <w:bCs/>
                <w:sz w:val="22"/>
                <w:szCs w:val="22"/>
                <w:lang w:val="bg-BG"/>
              </w:rPr>
              <w:t>2,26</w:t>
            </w:r>
            <w:r w:rsidR="0075052D">
              <w:rPr>
                <w:bCs/>
                <w:sz w:val="22"/>
                <w:szCs w:val="22"/>
                <w:lang w:val="bg-BG"/>
              </w:rPr>
              <w:t>3</w:t>
            </w: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</w:rPr>
            </w:pPr>
            <w:r>
              <w:rPr>
                <w:bCs/>
                <w:sz w:val="22"/>
                <w:szCs w:val="22"/>
                <w:lang w:val="bg-BG"/>
              </w:rPr>
              <w:t>2,262</w:t>
            </w:r>
          </w:p>
        </w:tc>
      </w:tr>
      <w:tr w:rsidR="00266297" w:rsidRPr="007F7627" w:rsidTr="00DF4F1E">
        <w:trPr>
          <w:trHeight w:val="31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Cs/>
                <w:szCs w:val="22"/>
                <w:lang w:val="bg-BG"/>
              </w:rPr>
            </w:pPr>
            <w:r w:rsidRPr="007F7627">
              <w:rPr>
                <w:bCs/>
                <w:sz w:val="22"/>
                <w:szCs w:val="22"/>
                <w:lang w:val="bg-BG"/>
              </w:rPr>
              <w:t>Други пасиви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</w:rPr>
            </w:pPr>
            <w:r>
              <w:rPr>
                <w:bCs/>
                <w:sz w:val="22"/>
                <w:szCs w:val="22"/>
                <w:lang w:val="bg-BG"/>
              </w:rPr>
              <w:t>156</w:t>
            </w: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</w:rPr>
            </w:pPr>
            <w:r>
              <w:rPr>
                <w:bCs/>
                <w:sz w:val="22"/>
                <w:szCs w:val="22"/>
                <w:lang w:val="bg-BG"/>
              </w:rPr>
              <w:t>156</w:t>
            </w:r>
          </w:p>
        </w:tc>
      </w:tr>
      <w:tr w:rsidR="00266297" w:rsidRPr="007F7627" w:rsidTr="00DF4F1E">
        <w:trPr>
          <w:trHeight w:val="25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0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</w:tr>
      <w:tr w:rsidR="00266297" w:rsidRPr="007F7627" w:rsidTr="00DF4F1E">
        <w:trPr>
          <w:trHeight w:val="330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ОБЩО ПАСИВИ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5052D" w:rsidRDefault="00266297" w:rsidP="0075052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22,</w:t>
            </w:r>
            <w:r w:rsidR="0075052D">
              <w:rPr>
                <w:b/>
                <w:bCs/>
                <w:sz w:val="22"/>
                <w:szCs w:val="22"/>
                <w:lang w:val="bg-BG"/>
              </w:rPr>
              <w:t>372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C119FD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22,</w:t>
            </w:r>
            <w:r>
              <w:rPr>
                <w:b/>
                <w:bCs/>
                <w:sz w:val="22"/>
                <w:szCs w:val="22"/>
              </w:rPr>
              <w:t>470</w:t>
            </w:r>
          </w:p>
        </w:tc>
      </w:tr>
      <w:tr w:rsidR="00266297" w:rsidRPr="007F7627" w:rsidTr="00DF4F1E">
        <w:trPr>
          <w:trHeight w:val="270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</w:tr>
      <w:tr w:rsidR="00266297" w:rsidRPr="007F7627" w:rsidTr="00DF4F1E">
        <w:trPr>
          <w:trHeight w:val="31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Собствен капитал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</w:tr>
      <w:tr w:rsidR="00266297" w:rsidRPr="007F7627" w:rsidTr="00DF4F1E">
        <w:trPr>
          <w:trHeight w:val="31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Cs/>
                <w:szCs w:val="22"/>
                <w:lang w:val="bg-BG"/>
              </w:rPr>
            </w:pPr>
            <w:r w:rsidRPr="007F7627">
              <w:rPr>
                <w:bCs/>
                <w:sz w:val="22"/>
                <w:szCs w:val="22"/>
                <w:lang w:val="bg-BG"/>
              </w:rPr>
              <w:t>Емитиран акционерен капитал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</w:rPr>
            </w:pPr>
            <w:r w:rsidRPr="007F7627">
              <w:rPr>
                <w:bCs/>
                <w:sz w:val="22"/>
                <w:szCs w:val="22"/>
                <w:lang w:val="bg-BG"/>
              </w:rPr>
              <w:t>7</w:t>
            </w:r>
            <w:r w:rsidRPr="007F7627">
              <w:rPr>
                <w:bCs/>
                <w:sz w:val="22"/>
                <w:szCs w:val="22"/>
              </w:rPr>
              <w:t>,000</w:t>
            </w: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</w:rPr>
            </w:pPr>
            <w:r w:rsidRPr="007F7627">
              <w:rPr>
                <w:bCs/>
                <w:sz w:val="22"/>
                <w:szCs w:val="22"/>
                <w:lang w:val="bg-BG"/>
              </w:rPr>
              <w:t>7</w:t>
            </w:r>
            <w:r w:rsidRPr="007F7627">
              <w:rPr>
                <w:bCs/>
                <w:sz w:val="22"/>
                <w:szCs w:val="22"/>
              </w:rPr>
              <w:t>,000</w:t>
            </w:r>
          </w:p>
        </w:tc>
      </w:tr>
      <w:tr w:rsidR="00266297" w:rsidRPr="007F7627" w:rsidTr="00DF4F1E">
        <w:trPr>
          <w:trHeight w:val="31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Cs/>
                <w:szCs w:val="22"/>
                <w:lang w:val="bg-BG"/>
              </w:rPr>
            </w:pPr>
            <w:r w:rsidRPr="007F7627">
              <w:rPr>
                <w:bCs/>
                <w:sz w:val="22"/>
                <w:szCs w:val="22"/>
                <w:lang w:val="bg-BG"/>
              </w:rPr>
              <w:t>Общи резерви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87</w:t>
            </w:r>
            <w:r w:rsidRPr="007F7627">
              <w:rPr>
                <w:bCs/>
                <w:sz w:val="22"/>
                <w:szCs w:val="22"/>
                <w:lang w:val="bg-BG"/>
              </w:rPr>
              <w:t>3</w:t>
            </w: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87</w:t>
            </w:r>
            <w:r w:rsidRPr="007F7627">
              <w:rPr>
                <w:bCs/>
                <w:sz w:val="22"/>
                <w:szCs w:val="22"/>
                <w:lang w:val="bg-BG"/>
              </w:rPr>
              <w:t>3</w:t>
            </w:r>
          </w:p>
        </w:tc>
      </w:tr>
      <w:tr w:rsidR="00266297" w:rsidRPr="007F7627" w:rsidTr="00DF4F1E">
        <w:trPr>
          <w:trHeight w:val="31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05B8E" w:rsidP="00DF4F1E">
            <w:pPr>
              <w:overflowPunct/>
              <w:autoSpaceDE/>
              <w:autoSpaceDN/>
              <w:adjustRightInd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Натрупана загуба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3C1C8A" w:rsidRDefault="00266297" w:rsidP="0075052D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(1,</w:t>
            </w:r>
            <w:r w:rsidR="0075052D">
              <w:rPr>
                <w:bCs/>
                <w:sz w:val="22"/>
                <w:szCs w:val="22"/>
                <w:lang w:val="bg-BG"/>
              </w:rPr>
              <w:t>859</w:t>
            </w:r>
            <w:r>
              <w:rPr>
                <w:bCs/>
                <w:sz w:val="22"/>
                <w:szCs w:val="22"/>
                <w:lang w:val="bg-BG"/>
              </w:rPr>
              <w:t>)</w:t>
            </w: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3C1C8A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(1,276)</w:t>
            </w:r>
          </w:p>
        </w:tc>
      </w:tr>
      <w:tr w:rsidR="00266297" w:rsidRPr="007F7627" w:rsidTr="00DF4F1E">
        <w:trPr>
          <w:trHeight w:val="31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 xml:space="preserve">Текуща </w:t>
            </w:r>
            <w:r w:rsidR="0075052D">
              <w:rPr>
                <w:bCs/>
                <w:sz w:val="22"/>
                <w:szCs w:val="22"/>
                <w:lang w:val="bg-BG"/>
              </w:rPr>
              <w:t>печалба/(</w:t>
            </w:r>
            <w:r>
              <w:rPr>
                <w:bCs/>
                <w:sz w:val="22"/>
                <w:szCs w:val="22"/>
                <w:lang w:val="bg-BG"/>
              </w:rPr>
              <w:t>загуба</w:t>
            </w:r>
            <w:r w:rsidR="0075052D">
              <w:rPr>
                <w:bCs/>
                <w:sz w:val="22"/>
                <w:szCs w:val="22"/>
                <w:lang w:val="bg-BG"/>
              </w:rPr>
              <w:t>)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75052D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4</w:t>
            </w:r>
          </w:p>
        </w:tc>
        <w:tc>
          <w:tcPr>
            <w:tcW w:w="10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(583)</w:t>
            </w:r>
          </w:p>
        </w:tc>
      </w:tr>
      <w:tr w:rsidR="00266297" w:rsidRPr="007F7627" w:rsidTr="00DF4F1E">
        <w:trPr>
          <w:trHeight w:val="315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 </w:t>
            </w:r>
          </w:p>
        </w:tc>
        <w:tc>
          <w:tcPr>
            <w:tcW w:w="10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 </w:t>
            </w:r>
          </w:p>
        </w:tc>
      </w:tr>
      <w:tr w:rsidR="00266297" w:rsidRPr="007F7627" w:rsidTr="00DF4F1E">
        <w:trPr>
          <w:trHeight w:val="330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Общо собствен капитал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5052D" w:rsidRDefault="00266297" w:rsidP="0075052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6,</w:t>
            </w:r>
            <w:r>
              <w:rPr>
                <w:b/>
                <w:bCs/>
                <w:sz w:val="22"/>
                <w:szCs w:val="22"/>
              </w:rPr>
              <w:t>01</w:t>
            </w:r>
            <w:r w:rsidR="0075052D">
              <w:rPr>
                <w:b/>
                <w:bCs/>
                <w:sz w:val="22"/>
                <w:szCs w:val="22"/>
                <w:lang w:val="bg-BG"/>
              </w:rPr>
              <w:t>8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C119FD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6,</w:t>
            </w:r>
            <w:r>
              <w:rPr>
                <w:b/>
                <w:bCs/>
                <w:sz w:val="22"/>
                <w:szCs w:val="22"/>
              </w:rPr>
              <w:t>014</w:t>
            </w:r>
          </w:p>
        </w:tc>
      </w:tr>
      <w:tr w:rsidR="00266297" w:rsidRPr="007F7627" w:rsidTr="00DF4F1E">
        <w:trPr>
          <w:trHeight w:val="270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F7627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</w:tr>
      <w:tr w:rsidR="00266297" w:rsidRPr="007F7627" w:rsidTr="00DF4F1E">
        <w:trPr>
          <w:trHeight w:val="330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ОБЩО СОБСТВЕН КАПИТАЛ И ПАСИВИ</w:t>
            </w: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66297" w:rsidRPr="007F7627" w:rsidRDefault="00266297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75052D" w:rsidRDefault="00266297" w:rsidP="0075052D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2</w:t>
            </w:r>
            <w:r>
              <w:rPr>
                <w:b/>
                <w:bCs/>
                <w:sz w:val="22"/>
                <w:szCs w:val="22"/>
              </w:rPr>
              <w:t>8,</w:t>
            </w:r>
            <w:r w:rsidR="0075052D">
              <w:rPr>
                <w:b/>
                <w:bCs/>
                <w:sz w:val="22"/>
                <w:szCs w:val="22"/>
                <w:lang w:val="bg-BG"/>
              </w:rPr>
              <w:t>390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266297" w:rsidRPr="00C119FD" w:rsidRDefault="00266297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2</w:t>
            </w:r>
            <w:r>
              <w:rPr>
                <w:b/>
                <w:bCs/>
                <w:sz w:val="22"/>
                <w:szCs w:val="22"/>
              </w:rPr>
              <w:t>8,484</w:t>
            </w:r>
          </w:p>
        </w:tc>
      </w:tr>
    </w:tbl>
    <w:p w:rsidR="004945DE" w:rsidRPr="00701D66" w:rsidRDefault="004945DE" w:rsidP="004945DE">
      <w:pPr>
        <w:overflowPunct/>
        <w:autoSpaceDE/>
        <w:autoSpaceDN/>
        <w:adjustRightInd/>
        <w:textAlignment w:val="auto"/>
        <w:rPr>
          <w:bCs/>
          <w:i/>
          <w:sz w:val="22"/>
          <w:szCs w:val="22"/>
          <w:lang w:val="bg-BG"/>
        </w:rPr>
      </w:pPr>
    </w:p>
    <w:p w:rsidR="004945DE" w:rsidRPr="007F7627" w:rsidRDefault="004945DE" w:rsidP="004945DE">
      <w:pPr>
        <w:overflowPunct/>
        <w:autoSpaceDE/>
        <w:autoSpaceDN/>
        <w:adjustRightInd/>
        <w:textAlignment w:val="auto"/>
        <w:rPr>
          <w:i/>
          <w:sz w:val="22"/>
          <w:szCs w:val="22"/>
          <w:lang w:val="bg-BG"/>
        </w:rPr>
      </w:pPr>
      <w:r w:rsidRPr="00D72CA4">
        <w:rPr>
          <w:i/>
          <w:sz w:val="22"/>
          <w:szCs w:val="22"/>
          <w:lang w:val="bg-BG"/>
        </w:rPr>
        <w:t xml:space="preserve">Приложените бележки от 1 до </w:t>
      </w:r>
      <w:r w:rsidR="00AD524A">
        <w:rPr>
          <w:i/>
          <w:sz w:val="22"/>
          <w:szCs w:val="22"/>
          <w:lang w:val="bg-BG"/>
        </w:rPr>
        <w:t>7</w:t>
      </w:r>
      <w:r w:rsidR="00D72CA4" w:rsidRPr="00D72CA4">
        <w:rPr>
          <w:i/>
          <w:sz w:val="22"/>
          <w:szCs w:val="22"/>
          <w:lang w:val="bg-BG"/>
        </w:rPr>
        <w:t xml:space="preserve"> </w:t>
      </w:r>
      <w:r w:rsidRPr="00D72CA4">
        <w:rPr>
          <w:i/>
          <w:sz w:val="22"/>
          <w:szCs w:val="22"/>
          <w:lang w:val="bg-BG"/>
        </w:rPr>
        <w:t>са неразделна част от този финансов отчет.</w:t>
      </w:r>
    </w:p>
    <w:p w:rsidR="004945DE" w:rsidRPr="007F7627" w:rsidRDefault="004945DE" w:rsidP="004945DE">
      <w:pPr>
        <w:overflowPunct/>
        <w:autoSpaceDE/>
        <w:autoSpaceDN/>
        <w:adjustRightInd/>
        <w:textAlignment w:val="auto"/>
        <w:rPr>
          <w:b/>
          <w:bCs/>
          <w:sz w:val="22"/>
          <w:szCs w:val="22"/>
          <w:lang w:val="bg-BG"/>
        </w:rPr>
      </w:pPr>
    </w:p>
    <w:p w:rsidR="004945DE" w:rsidRPr="007F7627" w:rsidRDefault="004945DE" w:rsidP="004945DE">
      <w:pPr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Дата на съставяне: </w:t>
      </w:r>
      <w:r w:rsidR="00F97722">
        <w:rPr>
          <w:sz w:val="22"/>
          <w:szCs w:val="22"/>
          <w:lang w:val="bg-BG"/>
        </w:rPr>
        <w:t>18.04</w:t>
      </w:r>
      <w:r>
        <w:rPr>
          <w:sz w:val="22"/>
          <w:szCs w:val="22"/>
          <w:lang w:val="bg-BG"/>
        </w:rPr>
        <w:t>.201</w:t>
      </w:r>
      <w:r>
        <w:rPr>
          <w:sz w:val="22"/>
          <w:szCs w:val="22"/>
        </w:rPr>
        <w:t>7</w:t>
      </w:r>
      <w:r w:rsidRPr="007F7627">
        <w:rPr>
          <w:sz w:val="22"/>
          <w:szCs w:val="22"/>
          <w:lang w:val="bg-BG"/>
        </w:rPr>
        <w:t xml:space="preserve"> г</w:t>
      </w:r>
      <w:r>
        <w:rPr>
          <w:sz w:val="22"/>
          <w:szCs w:val="22"/>
          <w:lang w:val="bg-BG"/>
        </w:rPr>
        <w:t>.</w:t>
      </w:r>
    </w:p>
    <w:p w:rsidR="004945DE" w:rsidRPr="007F7627" w:rsidRDefault="004945DE" w:rsidP="004945DE">
      <w:pPr>
        <w:pStyle w:val="xl24"/>
        <w:spacing w:before="0" w:after="0"/>
        <w:rPr>
          <w:sz w:val="22"/>
          <w:szCs w:val="22"/>
          <w:lang w:val="bg-BG"/>
        </w:rPr>
      </w:pPr>
    </w:p>
    <w:p w:rsidR="004945DE" w:rsidRPr="007F7627" w:rsidRDefault="004945DE" w:rsidP="004945DE">
      <w:pPr>
        <w:rPr>
          <w:smallCaps/>
          <w:sz w:val="22"/>
          <w:szCs w:val="22"/>
          <w:lang w:val="bg-BG"/>
        </w:rPr>
      </w:pPr>
    </w:p>
    <w:p w:rsidR="004945DE" w:rsidRPr="007F7627" w:rsidRDefault="004945DE" w:rsidP="004945DE">
      <w:pPr>
        <w:rPr>
          <w:sz w:val="22"/>
          <w:szCs w:val="22"/>
          <w:lang w:val="bg-BG"/>
        </w:rPr>
      </w:pPr>
    </w:p>
    <w:p w:rsidR="004945DE" w:rsidRPr="007F7627" w:rsidRDefault="004945DE" w:rsidP="004945DE">
      <w:pPr>
        <w:rPr>
          <w:smallCaps/>
          <w:sz w:val="22"/>
          <w:szCs w:val="22"/>
          <w:lang w:val="bg-BG"/>
        </w:rPr>
      </w:pPr>
    </w:p>
    <w:tbl>
      <w:tblPr>
        <w:tblW w:w="9468" w:type="dxa"/>
        <w:tblLayout w:type="fixed"/>
        <w:tblLook w:val="0000"/>
      </w:tblPr>
      <w:tblGrid>
        <w:gridCol w:w="2802"/>
        <w:gridCol w:w="708"/>
        <w:gridCol w:w="1188"/>
        <w:gridCol w:w="1789"/>
        <w:gridCol w:w="709"/>
        <w:gridCol w:w="2272"/>
      </w:tblGrid>
      <w:tr w:rsidR="004945DE" w:rsidRPr="007F7627" w:rsidTr="00DF4F1E">
        <w:trPr>
          <w:trHeight w:val="266"/>
        </w:trPr>
        <w:tc>
          <w:tcPr>
            <w:tcW w:w="280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Мария Цукровска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45DE" w:rsidRPr="00B6356B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  <w:r>
              <w:rPr>
                <w:sz w:val="22"/>
                <w:szCs w:val="22"/>
                <w:lang w:val="bg-BG"/>
              </w:rPr>
              <w:t>Емилия Аспарухова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Иван Костадинов</w:t>
            </w: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Изпълнителен директор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Изпълнителен директор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Главен счетоводител</w:t>
            </w: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BE1E9A" w:rsidTr="00DF4F1E">
        <w:tc>
          <w:tcPr>
            <w:tcW w:w="94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BE1E9A" w:rsidTr="00DF4F1E">
        <w:tc>
          <w:tcPr>
            <w:tcW w:w="94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BE1E9A" w:rsidTr="00DF4F1E">
        <w:tc>
          <w:tcPr>
            <w:tcW w:w="46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47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BE1E9A" w:rsidTr="00DF4F1E">
        <w:tc>
          <w:tcPr>
            <w:tcW w:w="46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47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7F7627" w:rsidTr="00DF4F1E">
        <w:tc>
          <w:tcPr>
            <w:tcW w:w="46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47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7F7627" w:rsidTr="00DF4F1E">
        <w:tc>
          <w:tcPr>
            <w:tcW w:w="64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</w:tbl>
    <w:p w:rsidR="004945DE" w:rsidRDefault="004945DE" w:rsidP="004945DE">
      <w:pPr>
        <w:overflowPunct/>
        <w:autoSpaceDE/>
        <w:autoSpaceDN/>
        <w:adjustRightInd/>
        <w:textAlignment w:val="auto"/>
        <w:rPr>
          <w:b/>
          <w:bCs/>
          <w:sz w:val="22"/>
          <w:szCs w:val="22"/>
          <w:lang w:val="bg-BG"/>
        </w:rPr>
      </w:pPr>
    </w:p>
    <w:p w:rsidR="004945DE" w:rsidRPr="007F7627" w:rsidRDefault="004945DE" w:rsidP="004945DE">
      <w:pPr>
        <w:overflowPunct/>
        <w:autoSpaceDE/>
        <w:autoSpaceDN/>
        <w:adjustRightInd/>
        <w:textAlignment w:val="auto"/>
        <w:rPr>
          <w:b/>
          <w:bCs/>
          <w:sz w:val="22"/>
          <w:szCs w:val="22"/>
          <w:lang w:val="bg-BG"/>
        </w:rPr>
        <w:sectPr w:rsidR="004945DE" w:rsidRPr="007F7627" w:rsidSect="00DF4F1E">
          <w:headerReference w:type="default" r:id="rId16"/>
          <w:footerReference w:type="default" r:id="rId17"/>
          <w:headerReference w:type="first" r:id="rId18"/>
          <w:footerReference w:type="first" r:id="rId19"/>
          <w:pgSz w:w="11909" w:h="16834" w:code="9"/>
          <w:pgMar w:top="709" w:right="1136" w:bottom="426" w:left="1276" w:header="708" w:footer="708" w:gutter="0"/>
          <w:cols w:space="708"/>
          <w:titlePg/>
        </w:sectPr>
      </w:pPr>
    </w:p>
    <w:p w:rsidR="004945DE" w:rsidRDefault="004945DE" w:rsidP="004945DE">
      <w:pPr>
        <w:rPr>
          <w:sz w:val="22"/>
          <w:szCs w:val="22"/>
          <w:lang w:val="bg-BG"/>
        </w:rPr>
      </w:pPr>
    </w:p>
    <w:tbl>
      <w:tblPr>
        <w:tblW w:w="93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1365"/>
        <w:gridCol w:w="1186"/>
        <w:gridCol w:w="1134"/>
        <w:gridCol w:w="14"/>
        <w:gridCol w:w="1120"/>
        <w:gridCol w:w="14"/>
        <w:gridCol w:w="1152"/>
        <w:gridCol w:w="14"/>
      </w:tblGrid>
      <w:tr w:rsidR="004945DE" w:rsidRPr="007F7627" w:rsidTr="00AB2205">
        <w:trPr>
          <w:gridAfter w:val="1"/>
          <w:wAfter w:w="14" w:type="dxa"/>
          <w:trHeight w:val="446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365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4945DE" w:rsidRPr="007F7627" w:rsidRDefault="004945DE" w:rsidP="00DF4F1E">
            <w:pPr>
              <w:jc w:val="center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Акционерен капитал</w:t>
            </w:r>
          </w:p>
        </w:tc>
        <w:tc>
          <w:tcPr>
            <w:tcW w:w="232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4945DE" w:rsidRPr="00454D0E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Финансов резултат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4945DE" w:rsidRPr="007F7627" w:rsidRDefault="004945DE" w:rsidP="00DF4F1E">
            <w:pPr>
              <w:jc w:val="center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Резерви</w:t>
            </w:r>
          </w:p>
        </w:tc>
        <w:tc>
          <w:tcPr>
            <w:tcW w:w="1166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4945DE" w:rsidRPr="007F7627" w:rsidRDefault="004945DE" w:rsidP="00DF4F1E">
            <w:pPr>
              <w:jc w:val="center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Общо</w:t>
            </w:r>
          </w:p>
        </w:tc>
      </w:tr>
      <w:tr w:rsidR="004945DE" w:rsidRPr="007F7627" w:rsidTr="00AB2205">
        <w:trPr>
          <w:gridAfter w:val="1"/>
          <w:wAfter w:w="14" w:type="dxa"/>
          <w:trHeight w:val="4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36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18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Печалба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Загуба</w:t>
            </w: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166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</w:tr>
      <w:tr w:rsidR="004945DE" w:rsidRPr="007F7627" w:rsidTr="00AB2205">
        <w:trPr>
          <w:gridAfter w:val="1"/>
          <w:wAfter w:w="14" w:type="dxa"/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(хил. лв.)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(хил. лв.)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4945DE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(хил. лв.)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4945DE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sz w:val="22"/>
                <w:szCs w:val="22"/>
                <w:lang w:val="bg-BG"/>
              </w:rPr>
              <w:t>(хил. лв.)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4945DE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>(хил. лв.)</w:t>
            </w:r>
          </w:p>
        </w:tc>
      </w:tr>
      <w:tr w:rsidR="004945DE" w:rsidRPr="007F7627" w:rsidTr="00AB2205">
        <w:trPr>
          <w:gridAfter w:val="1"/>
          <w:wAfter w:w="14" w:type="dxa"/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36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8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66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Cs w:val="22"/>
                <w:lang w:val="bg-BG"/>
              </w:rPr>
            </w:pPr>
          </w:p>
        </w:tc>
      </w:tr>
      <w:tr w:rsidR="00AB2205" w:rsidRPr="007F7627" w:rsidTr="00AB2205">
        <w:trPr>
          <w:gridAfter w:val="1"/>
          <w:wAfter w:w="14" w:type="dxa"/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2205" w:rsidRDefault="00AB2205" w:rsidP="00AB220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 xml:space="preserve">Салдо към 1 януари </w:t>
            </w:r>
            <w:r>
              <w:rPr>
                <w:b/>
                <w:bCs/>
                <w:sz w:val="22"/>
                <w:szCs w:val="22"/>
                <w:lang w:val="bg-BG"/>
              </w:rPr>
              <w:t>2016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7F7627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7</w:t>
            </w:r>
            <w:r w:rsidRPr="007F7627">
              <w:rPr>
                <w:b/>
                <w:bCs/>
                <w:sz w:val="22"/>
                <w:szCs w:val="22"/>
                <w:lang w:val="bg-BG"/>
              </w:rPr>
              <w:t>,000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EF184C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center"/>
          </w:tcPr>
          <w:p w:rsidR="00AB2205" w:rsidRPr="002C5048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>
              <w:rPr>
                <w:b/>
                <w:sz w:val="22"/>
                <w:szCs w:val="22"/>
                <w:lang w:val="bg-BG"/>
              </w:rPr>
              <w:t>1,</w:t>
            </w:r>
            <w:r>
              <w:rPr>
                <w:b/>
                <w:sz w:val="22"/>
                <w:szCs w:val="22"/>
              </w:rPr>
              <w:t>276)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Pr="003C1BF6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sz w:val="22"/>
                <w:szCs w:val="22"/>
              </w:rPr>
              <w:t>873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Pr="003C1BF6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6,597</w:t>
            </w:r>
          </w:p>
        </w:tc>
      </w:tr>
      <w:tr w:rsidR="004945DE" w:rsidRPr="007F7627" w:rsidTr="00AB2205">
        <w:trPr>
          <w:gridAfter w:val="1"/>
          <w:wAfter w:w="14" w:type="dxa"/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36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18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right w:val="nil"/>
            </w:tcBorders>
            <w:tcMar>
              <w:right w:w="284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right w:val="nil"/>
            </w:tcBorders>
            <w:tcMar>
              <w:right w:w="284" w:type="dxa"/>
            </w:tcMar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</w:tr>
      <w:tr w:rsidR="00AB2205" w:rsidRPr="00C515B9" w:rsidTr="00AB2205">
        <w:trPr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Нетна загуба за периода</w:t>
            </w:r>
          </w:p>
        </w:tc>
        <w:tc>
          <w:tcPr>
            <w:tcW w:w="136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-</w:t>
            </w:r>
          </w:p>
        </w:tc>
        <w:tc>
          <w:tcPr>
            <w:tcW w:w="118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-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(213)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right w:val="nil"/>
            </w:tcBorders>
            <w:tcMar>
              <w:right w:w="284" w:type="dxa"/>
            </w:tcMar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-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right w:val="nil"/>
            </w:tcBorders>
            <w:tcMar>
              <w:right w:w="284" w:type="dxa"/>
            </w:tcMar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(213)</w:t>
            </w:r>
          </w:p>
        </w:tc>
      </w:tr>
      <w:tr w:rsidR="00AB2205" w:rsidRPr="00C515B9" w:rsidTr="00AB2205">
        <w:trPr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36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8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48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single" w:sz="4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66" w:type="dxa"/>
            <w:gridSpan w:val="2"/>
            <w:tcBorders>
              <w:left w:val="nil"/>
              <w:bottom w:val="single" w:sz="4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</w:tr>
      <w:tr w:rsidR="00AB2205" w:rsidTr="00AB2205">
        <w:trPr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Салдо към 31 март 2016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7,000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-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(1,489)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Pr="00C515B9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873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6,384</w:t>
            </w:r>
          </w:p>
        </w:tc>
      </w:tr>
      <w:tr w:rsidR="00AB2205" w:rsidRPr="007F7627" w:rsidTr="00AB2205">
        <w:trPr>
          <w:gridAfter w:val="1"/>
          <w:wAfter w:w="14" w:type="dxa"/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2205" w:rsidRDefault="00AB2205" w:rsidP="00AB220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36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C458E1" w:rsidRDefault="00AB2205" w:rsidP="00AB220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8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Default="00AB2205" w:rsidP="00AB220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vAlign w:val="center"/>
          </w:tcPr>
          <w:p w:rsidR="00AB2205" w:rsidRDefault="00AB2205" w:rsidP="00AB220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right w:val="nil"/>
            </w:tcBorders>
            <w:tcMar>
              <w:right w:w="284" w:type="dxa"/>
            </w:tcMar>
            <w:vAlign w:val="center"/>
          </w:tcPr>
          <w:p w:rsidR="00AB2205" w:rsidRDefault="00AB2205" w:rsidP="00AB220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right w:val="nil"/>
            </w:tcBorders>
            <w:tcMar>
              <w:right w:w="284" w:type="dxa"/>
            </w:tcMar>
            <w:vAlign w:val="center"/>
          </w:tcPr>
          <w:p w:rsidR="00AB2205" w:rsidRDefault="00AB2205" w:rsidP="00AB220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</w:tr>
      <w:tr w:rsidR="00AB2205" w:rsidRPr="007F7627" w:rsidTr="00AB2205">
        <w:trPr>
          <w:gridAfter w:val="1"/>
          <w:wAfter w:w="14" w:type="dxa"/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2205" w:rsidRPr="007F7627" w:rsidRDefault="00AB2205" w:rsidP="0014326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Нетна загуба</w:t>
            </w:r>
            <w:r w:rsidRPr="007F7627">
              <w:rPr>
                <w:bCs/>
                <w:sz w:val="22"/>
                <w:szCs w:val="22"/>
                <w:lang w:val="bg-BG"/>
              </w:rPr>
              <w:t xml:space="preserve"> за периода</w:t>
            </w:r>
          </w:p>
        </w:tc>
        <w:tc>
          <w:tcPr>
            <w:tcW w:w="136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C458E1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 w:rsidRPr="00C458E1">
              <w:rPr>
                <w:bCs/>
                <w:sz w:val="22"/>
                <w:szCs w:val="22"/>
                <w:lang w:val="bg-BG"/>
              </w:rPr>
              <w:t>-</w:t>
            </w:r>
          </w:p>
        </w:tc>
        <w:tc>
          <w:tcPr>
            <w:tcW w:w="118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C458E1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vAlign w:val="center"/>
          </w:tcPr>
          <w:p w:rsidR="00AB2205" w:rsidRDefault="00AB2205" w:rsidP="00AB220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(370)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right w:val="nil"/>
            </w:tcBorders>
            <w:tcMar>
              <w:right w:w="284" w:type="dxa"/>
            </w:tcMar>
            <w:vAlign w:val="center"/>
          </w:tcPr>
          <w:p w:rsidR="00AB2205" w:rsidRPr="00C458E1" w:rsidRDefault="00AB2205" w:rsidP="00AB220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-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right w:val="nil"/>
            </w:tcBorders>
            <w:tcMar>
              <w:right w:w="284" w:type="dxa"/>
            </w:tcMar>
            <w:vAlign w:val="center"/>
          </w:tcPr>
          <w:p w:rsidR="00AB2205" w:rsidRPr="00C458E1" w:rsidRDefault="00AB2205" w:rsidP="00AB220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(370)</w:t>
            </w:r>
          </w:p>
        </w:tc>
      </w:tr>
      <w:tr w:rsidR="00AB2205" w:rsidRPr="007F7627" w:rsidTr="00AB2205">
        <w:trPr>
          <w:gridAfter w:val="1"/>
          <w:wAfter w:w="14" w:type="dxa"/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36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18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single" w:sz="4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166" w:type="dxa"/>
            <w:gridSpan w:val="2"/>
            <w:tcBorders>
              <w:left w:val="nil"/>
              <w:bottom w:val="single" w:sz="4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</w:tr>
      <w:tr w:rsidR="00AB2205" w:rsidRPr="007F7627" w:rsidTr="00AB2205">
        <w:trPr>
          <w:gridAfter w:val="1"/>
          <w:wAfter w:w="14" w:type="dxa"/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2205" w:rsidRPr="00AB2205" w:rsidRDefault="00AB2205" w:rsidP="00AB220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Салдо към 3</w:t>
            </w:r>
            <w:r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  <w:lang w:val="bg-BG"/>
              </w:rPr>
              <w:t xml:space="preserve"> декември</w:t>
            </w:r>
            <w:r w:rsidRPr="007F7627">
              <w:rPr>
                <w:b/>
                <w:bCs/>
                <w:sz w:val="22"/>
                <w:szCs w:val="22"/>
                <w:lang w:val="bg-BG"/>
              </w:rPr>
              <w:t xml:space="preserve"> 20</w:t>
            </w:r>
            <w:r>
              <w:rPr>
                <w:b/>
                <w:bCs/>
                <w:sz w:val="22"/>
                <w:szCs w:val="22"/>
                <w:lang w:val="bg-BG"/>
              </w:rPr>
              <w:t>16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7F7627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7,000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2C5048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center"/>
          </w:tcPr>
          <w:p w:rsidR="00AB2205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(1,</w:t>
            </w:r>
            <w:r>
              <w:rPr>
                <w:b/>
                <w:bCs/>
                <w:sz w:val="22"/>
                <w:szCs w:val="22"/>
              </w:rPr>
              <w:t>859</w:t>
            </w:r>
            <w:r>
              <w:rPr>
                <w:b/>
                <w:bCs/>
                <w:sz w:val="22"/>
                <w:szCs w:val="22"/>
                <w:lang w:val="bg-BG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Pr="002C5048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873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Pr="003C1BF6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6,</w:t>
            </w:r>
            <w:r>
              <w:rPr>
                <w:b/>
                <w:bCs/>
                <w:sz w:val="22"/>
                <w:szCs w:val="22"/>
              </w:rPr>
              <w:t>014</w:t>
            </w:r>
          </w:p>
        </w:tc>
      </w:tr>
      <w:tr w:rsidR="00AB2205" w:rsidRPr="007F7627" w:rsidTr="00AB2205">
        <w:trPr>
          <w:gridAfter w:val="1"/>
          <w:wAfter w:w="14" w:type="dxa"/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right w:w="284" w:type="dxa"/>
            </w:tcMar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right w:w="284" w:type="dxa"/>
            </w:tcMar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AB2205" w:rsidRPr="007F7627" w:rsidTr="00AB2205">
        <w:trPr>
          <w:gridAfter w:val="1"/>
          <w:wAfter w:w="14" w:type="dxa"/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2205" w:rsidRPr="00AB2205" w:rsidRDefault="00AB2205" w:rsidP="00AB220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/>
                <w:bCs/>
                <w:sz w:val="22"/>
                <w:szCs w:val="22"/>
                <w:lang w:val="bg-BG"/>
              </w:rPr>
              <w:t xml:space="preserve">Салдо към 1 януари </w:t>
            </w:r>
            <w:r>
              <w:rPr>
                <w:b/>
                <w:bCs/>
                <w:sz w:val="22"/>
                <w:szCs w:val="22"/>
                <w:lang w:val="bg-BG"/>
              </w:rPr>
              <w:t>2017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7F7627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7,000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2C5048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AB2205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(1,</w:t>
            </w:r>
            <w:r>
              <w:rPr>
                <w:b/>
                <w:bCs/>
                <w:sz w:val="22"/>
                <w:szCs w:val="22"/>
              </w:rPr>
              <w:t>859</w:t>
            </w:r>
            <w:r>
              <w:rPr>
                <w:b/>
                <w:bCs/>
                <w:sz w:val="22"/>
                <w:szCs w:val="22"/>
                <w:lang w:val="bg-BG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Pr="002C5048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873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Pr="003C1BF6" w:rsidRDefault="00AB2205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6,</w:t>
            </w:r>
            <w:r>
              <w:rPr>
                <w:b/>
                <w:bCs/>
                <w:sz w:val="22"/>
                <w:szCs w:val="22"/>
              </w:rPr>
              <w:t>014</w:t>
            </w:r>
          </w:p>
        </w:tc>
      </w:tr>
      <w:tr w:rsidR="00AB2205" w:rsidRPr="007F7627" w:rsidTr="00AB2205">
        <w:trPr>
          <w:gridAfter w:val="1"/>
          <w:wAfter w:w="14" w:type="dxa"/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365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186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134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tcMar>
              <w:right w:w="284" w:type="dxa"/>
            </w:tcMar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166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tcMar>
              <w:right w:w="284" w:type="dxa"/>
            </w:tcMar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</w:p>
        </w:tc>
      </w:tr>
      <w:tr w:rsidR="00AB2205" w:rsidRPr="00C458E1" w:rsidTr="00AB2205">
        <w:trPr>
          <w:gridAfter w:val="1"/>
          <w:wAfter w:w="14" w:type="dxa"/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2205" w:rsidRPr="007F7627" w:rsidRDefault="00AB2205" w:rsidP="007C2C3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 w:rsidRPr="007F7627">
              <w:rPr>
                <w:bCs/>
                <w:sz w:val="22"/>
                <w:szCs w:val="22"/>
                <w:lang w:val="bg-BG"/>
              </w:rPr>
              <w:t xml:space="preserve">Нетна </w:t>
            </w:r>
            <w:r w:rsidR="007C2C3B">
              <w:rPr>
                <w:bCs/>
                <w:sz w:val="22"/>
                <w:szCs w:val="22"/>
                <w:lang w:val="bg-BG"/>
              </w:rPr>
              <w:t>печалба</w:t>
            </w:r>
            <w:r w:rsidRPr="007F7627">
              <w:rPr>
                <w:bCs/>
                <w:sz w:val="22"/>
                <w:szCs w:val="22"/>
                <w:lang w:val="bg-BG"/>
              </w:rPr>
              <w:t xml:space="preserve"> за периода</w:t>
            </w:r>
          </w:p>
        </w:tc>
        <w:tc>
          <w:tcPr>
            <w:tcW w:w="136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C458E1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 w:rsidRPr="00C458E1">
              <w:rPr>
                <w:bCs/>
                <w:sz w:val="22"/>
                <w:szCs w:val="22"/>
                <w:lang w:val="bg-BG"/>
              </w:rPr>
              <w:t>-</w:t>
            </w:r>
          </w:p>
        </w:tc>
        <w:tc>
          <w:tcPr>
            <w:tcW w:w="118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C458E1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AB2205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right w:val="nil"/>
            </w:tcBorders>
            <w:tcMar>
              <w:right w:w="284" w:type="dxa"/>
            </w:tcMar>
            <w:vAlign w:val="center"/>
          </w:tcPr>
          <w:p w:rsidR="00AB2205" w:rsidRPr="00C458E1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-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right w:val="nil"/>
            </w:tcBorders>
            <w:tcMar>
              <w:right w:w="284" w:type="dxa"/>
            </w:tcMar>
            <w:vAlign w:val="center"/>
          </w:tcPr>
          <w:p w:rsidR="00AB2205" w:rsidRPr="00C458E1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4</w:t>
            </w:r>
          </w:p>
        </w:tc>
      </w:tr>
      <w:tr w:rsidR="00AB2205" w:rsidRPr="00C458E1" w:rsidTr="00AB2205">
        <w:trPr>
          <w:gridAfter w:val="1"/>
          <w:wAfter w:w="14" w:type="dxa"/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</w:p>
        </w:tc>
        <w:tc>
          <w:tcPr>
            <w:tcW w:w="136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C458E1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8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C458E1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:rsidR="00AB2205" w:rsidRPr="00C458E1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single" w:sz="4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Pr="00C458E1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  <w:tc>
          <w:tcPr>
            <w:tcW w:w="1166" w:type="dxa"/>
            <w:gridSpan w:val="2"/>
            <w:tcBorders>
              <w:left w:val="nil"/>
              <w:bottom w:val="single" w:sz="4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Pr="00C458E1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</w:p>
        </w:tc>
      </w:tr>
      <w:tr w:rsidR="00AB2205" w:rsidRPr="007F7627" w:rsidTr="00AB2205">
        <w:trPr>
          <w:gridAfter w:val="1"/>
          <w:wAfter w:w="14" w:type="dxa"/>
          <w:trHeight w:val="328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B2205" w:rsidRPr="00AB2205" w:rsidRDefault="00AB2205" w:rsidP="00AB220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Салдо към 31 март 2017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7F7627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7,000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84" w:type="dxa"/>
            </w:tcMar>
            <w:vAlign w:val="center"/>
          </w:tcPr>
          <w:p w:rsidR="00AB2205" w:rsidRPr="00AB2205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vAlign w:val="center"/>
          </w:tcPr>
          <w:p w:rsidR="00AB2205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(1,</w:t>
            </w:r>
            <w:r>
              <w:rPr>
                <w:b/>
                <w:bCs/>
                <w:sz w:val="22"/>
                <w:szCs w:val="22"/>
              </w:rPr>
              <w:t>859</w:t>
            </w:r>
            <w:r>
              <w:rPr>
                <w:b/>
                <w:bCs/>
                <w:sz w:val="22"/>
                <w:szCs w:val="22"/>
                <w:lang w:val="bg-BG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Pr="002C5048" w:rsidRDefault="00AB2205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873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tcMar>
              <w:right w:w="284" w:type="dxa"/>
            </w:tcMar>
            <w:vAlign w:val="center"/>
          </w:tcPr>
          <w:p w:rsidR="00AB2205" w:rsidRPr="00AB2205" w:rsidRDefault="00AB2205" w:rsidP="00AB220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6,</w:t>
            </w:r>
            <w:r>
              <w:rPr>
                <w:b/>
                <w:bCs/>
                <w:sz w:val="22"/>
                <w:szCs w:val="22"/>
              </w:rPr>
              <w:t>01</w:t>
            </w:r>
            <w:r>
              <w:rPr>
                <w:b/>
                <w:bCs/>
                <w:sz w:val="22"/>
                <w:szCs w:val="22"/>
                <w:lang w:val="bg-BG"/>
              </w:rPr>
              <w:t>8</w:t>
            </w:r>
          </w:p>
        </w:tc>
      </w:tr>
    </w:tbl>
    <w:p w:rsidR="004945DE" w:rsidRPr="007F7627" w:rsidRDefault="004945DE" w:rsidP="004945DE">
      <w:pPr>
        <w:rPr>
          <w:sz w:val="22"/>
          <w:szCs w:val="22"/>
          <w:lang w:val="bg-BG"/>
        </w:rPr>
      </w:pPr>
    </w:p>
    <w:p w:rsidR="004945DE" w:rsidRPr="007F7627" w:rsidRDefault="004945DE" w:rsidP="004945DE">
      <w:pPr>
        <w:jc w:val="both"/>
        <w:rPr>
          <w:i/>
          <w:sz w:val="22"/>
          <w:szCs w:val="22"/>
          <w:lang w:val="bg-BG"/>
        </w:rPr>
      </w:pPr>
      <w:r w:rsidRPr="00D72CA4">
        <w:rPr>
          <w:i/>
          <w:sz w:val="22"/>
          <w:szCs w:val="22"/>
          <w:lang w:val="bg-BG"/>
        </w:rPr>
        <w:t xml:space="preserve">Приложените бележки от 1 до </w:t>
      </w:r>
      <w:r w:rsidR="00AD524A">
        <w:rPr>
          <w:i/>
          <w:sz w:val="22"/>
          <w:szCs w:val="22"/>
          <w:lang w:val="bg-BG"/>
        </w:rPr>
        <w:t>7</w:t>
      </w:r>
      <w:r w:rsidR="00D72CA4" w:rsidRPr="00D72CA4">
        <w:rPr>
          <w:i/>
          <w:sz w:val="22"/>
          <w:szCs w:val="22"/>
          <w:lang w:val="bg-BG"/>
        </w:rPr>
        <w:t xml:space="preserve"> </w:t>
      </w:r>
      <w:r w:rsidRPr="00D72CA4">
        <w:rPr>
          <w:i/>
          <w:sz w:val="22"/>
          <w:szCs w:val="22"/>
          <w:lang w:val="bg-BG"/>
        </w:rPr>
        <w:t>са неразделна част от този финансов отчет.</w:t>
      </w:r>
    </w:p>
    <w:p w:rsidR="004945DE" w:rsidRPr="007F7627" w:rsidRDefault="004945DE" w:rsidP="004945DE">
      <w:pPr>
        <w:jc w:val="both"/>
        <w:rPr>
          <w:i/>
          <w:sz w:val="22"/>
          <w:szCs w:val="22"/>
          <w:lang w:val="bg-BG"/>
        </w:rPr>
      </w:pPr>
    </w:p>
    <w:p w:rsidR="004945DE" w:rsidRPr="007F7627" w:rsidRDefault="004945DE" w:rsidP="004945DE">
      <w:pPr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Дата на съставяне: </w:t>
      </w:r>
      <w:r w:rsidR="00F97722">
        <w:rPr>
          <w:sz w:val="22"/>
          <w:szCs w:val="22"/>
          <w:lang w:val="bg-BG"/>
        </w:rPr>
        <w:t>18</w:t>
      </w:r>
      <w:r>
        <w:rPr>
          <w:sz w:val="22"/>
          <w:szCs w:val="22"/>
          <w:lang w:val="bg-BG"/>
        </w:rPr>
        <w:t>.0</w:t>
      </w:r>
      <w:r w:rsidR="00F97722">
        <w:rPr>
          <w:sz w:val="22"/>
          <w:szCs w:val="22"/>
          <w:lang w:val="bg-BG"/>
        </w:rPr>
        <w:t>4</w:t>
      </w:r>
      <w:r>
        <w:rPr>
          <w:sz w:val="22"/>
          <w:szCs w:val="22"/>
          <w:lang w:val="bg-BG"/>
        </w:rPr>
        <w:t>.201</w:t>
      </w:r>
      <w:r>
        <w:rPr>
          <w:sz w:val="22"/>
          <w:szCs w:val="22"/>
        </w:rPr>
        <w:t>7</w:t>
      </w:r>
      <w:r w:rsidRPr="007F7627">
        <w:rPr>
          <w:sz w:val="22"/>
          <w:szCs w:val="22"/>
          <w:lang w:val="bg-BG"/>
        </w:rPr>
        <w:t xml:space="preserve"> г</w:t>
      </w:r>
      <w:r>
        <w:rPr>
          <w:sz w:val="22"/>
          <w:szCs w:val="22"/>
          <w:lang w:val="bg-BG"/>
        </w:rPr>
        <w:t>.</w:t>
      </w:r>
    </w:p>
    <w:p w:rsidR="004945DE" w:rsidRPr="007F7627" w:rsidRDefault="004945DE" w:rsidP="004945DE">
      <w:pPr>
        <w:pStyle w:val="xl24"/>
        <w:spacing w:before="0" w:after="0"/>
        <w:rPr>
          <w:sz w:val="22"/>
          <w:szCs w:val="22"/>
          <w:lang w:val="bg-BG"/>
        </w:rPr>
      </w:pPr>
    </w:p>
    <w:p w:rsidR="004945DE" w:rsidRPr="007F7627" w:rsidRDefault="004945DE" w:rsidP="004945DE">
      <w:pPr>
        <w:rPr>
          <w:smallCaps/>
          <w:sz w:val="22"/>
          <w:szCs w:val="22"/>
          <w:lang w:val="bg-BG"/>
        </w:rPr>
      </w:pPr>
    </w:p>
    <w:p w:rsidR="004945DE" w:rsidRPr="007F7627" w:rsidRDefault="004945DE" w:rsidP="004945DE">
      <w:pPr>
        <w:rPr>
          <w:sz w:val="22"/>
          <w:szCs w:val="22"/>
          <w:lang w:val="bg-BG"/>
        </w:rPr>
      </w:pPr>
    </w:p>
    <w:p w:rsidR="004945DE" w:rsidRPr="007F7627" w:rsidRDefault="004945DE" w:rsidP="004945DE">
      <w:pPr>
        <w:rPr>
          <w:smallCaps/>
          <w:sz w:val="22"/>
          <w:szCs w:val="22"/>
          <w:lang w:val="bg-BG"/>
        </w:rPr>
      </w:pPr>
    </w:p>
    <w:tbl>
      <w:tblPr>
        <w:tblW w:w="9468" w:type="dxa"/>
        <w:tblLayout w:type="fixed"/>
        <w:tblLook w:val="0000"/>
      </w:tblPr>
      <w:tblGrid>
        <w:gridCol w:w="2802"/>
        <w:gridCol w:w="708"/>
        <w:gridCol w:w="1188"/>
        <w:gridCol w:w="1789"/>
        <w:gridCol w:w="709"/>
        <w:gridCol w:w="2272"/>
      </w:tblGrid>
      <w:tr w:rsidR="004945DE" w:rsidRPr="007F7627" w:rsidTr="00DF4F1E">
        <w:trPr>
          <w:trHeight w:val="266"/>
        </w:trPr>
        <w:tc>
          <w:tcPr>
            <w:tcW w:w="280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Мария Цукровска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45DE" w:rsidRPr="00B6356B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  <w:r>
              <w:rPr>
                <w:sz w:val="22"/>
                <w:szCs w:val="22"/>
                <w:lang w:val="bg-BG"/>
              </w:rPr>
              <w:t>Емилия Аспарухова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Иван Костадинов</w:t>
            </w: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Изпълнителен директор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Изпълнителен директор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Главен счетоводител</w:t>
            </w: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7F7627" w:rsidTr="00DF4F1E">
        <w:tc>
          <w:tcPr>
            <w:tcW w:w="64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BE1E9A" w:rsidTr="00DF4F1E">
        <w:tc>
          <w:tcPr>
            <w:tcW w:w="94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BE1E9A" w:rsidTr="00DF4F1E">
        <w:tc>
          <w:tcPr>
            <w:tcW w:w="94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BE1E9A" w:rsidTr="00DF4F1E">
        <w:tc>
          <w:tcPr>
            <w:tcW w:w="46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47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BE1E9A" w:rsidTr="00DF4F1E">
        <w:tc>
          <w:tcPr>
            <w:tcW w:w="46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47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7F7627" w:rsidTr="00DF4F1E">
        <w:tc>
          <w:tcPr>
            <w:tcW w:w="46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47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</w:tbl>
    <w:p w:rsidR="004945DE" w:rsidRPr="007F7627" w:rsidRDefault="004945DE" w:rsidP="004945DE">
      <w:pPr>
        <w:rPr>
          <w:sz w:val="22"/>
          <w:szCs w:val="22"/>
          <w:lang w:val="bg-BG"/>
        </w:rPr>
        <w:sectPr w:rsidR="004945DE" w:rsidRPr="007F7627" w:rsidSect="00DF4F1E">
          <w:headerReference w:type="default" r:id="rId20"/>
          <w:footerReference w:type="default" r:id="rId21"/>
          <w:headerReference w:type="first" r:id="rId22"/>
          <w:pgSz w:w="11909" w:h="16834" w:code="9"/>
          <w:pgMar w:top="1440" w:right="1136" w:bottom="1440" w:left="1276" w:header="709" w:footer="709" w:gutter="0"/>
          <w:cols w:space="708"/>
          <w:titlePg/>
        </w:sectPr>
      </w:pPr>
    </w:p>
    <w:p w:rsidR="004945DE" w:rsidRPr="007F7627" w:rsidRDefault="004945DE" w:rsidP="004945DE">
      <w:pPr>
        <w:overflowPunct/>
        <w:autoSpaceDE/>
        <w:autoSpaceDN/>
        <w:adjustRightInd/>
        <w:textAlignment w:val="auto"/>
        <w:rPr>
          <w:b/>
          <w:bCs/>
          <w:sz w:val="22"/>
          <w:szCs w:val="22"/>
          <w:lang w:val="bg-BG"/>
        </w:rPr>
      </w:pPr>
    </w:p>
    <w:tbl>
      <w:tblPr>
        <w:tblW w:w="9230" w:type="dxa"/>
        <w:tblInd w:w="54" w:type="dxa"/>
        <w:tblCellMar>
          <w:left w:w="70" w:type="dxa"/>
          <w:right w:w="70" w:type="dxa"/>
        </w:tblCellMar>
        <w:tblLook w:val="0000"/>
      </w:tblPr>
      <w:tblGrid>
        <w:gridCol w:w="6395"/>
        <w:gridCol w:w="1418"/>
        <w:gridCol w:w="1417"/>
      </w:tblGrid>
      <w:tr w:rsidR="004945D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45DE" w:rsidRPr="005F09AE" w:rsidRDefault="004945DE" w:rsidP="005F09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201</w:t>
            </w:r>
            <w:r w:rsidR="005F09AE">
              <w:rPr>
                <w:b/>
                <w:bCs/>
                <w:sz w:val="22"/>
                <w:szCs w:val="22"/>
                <w:lang w:val="bg-BG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45DE" w:rsidRPr="005F09AE" w:rsidRDefault="004945DE" w:rsidP="005F09A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201</w:t>
            </w:r>
            <w:r w:rsidR="005F09AE">
              <w:rPr>
                <w:b/>
                <w:bCs/>
                <w:sz w:val="22"/>
                <w:szCs w:val="22"/>
                <w:lang w:val="bg-BG"/>
              </w:rPr>
              <w:t>6</w:t>
            </w:r>
          </w:p>
        </w:tc>
      </w:tr>
      <w:tr w:rsidR="004945D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8D297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8D297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(хил. лв.)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8D297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(хил. лв.)</w:t>
            </w:r>
          </w:p>
        </w:tc>
      </w:tr>
      <w:tr w:rsidR="004945D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8D297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Паричен поток от оперативна дейност: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8D297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8D297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4945D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8D297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8D297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8D297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Нетна печалба/(загуба)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(213)</w:t>
            </w: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Отпуснати ипотечни кредити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497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643</w:t>
            </w: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Приходи/разходи за лихви, нетно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5F09A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>
              <w:rPr>
                <w:sz w:val="22"/>
                <w:szCs w:val="22"/>
                <w:lang w:val="bg-BG"/>
              </w:rPr>
              <w:t>(17)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>
              <w:rPr>
                <w:sz w:val="22"/>
                <w:szCs w:val="22"/>
                <w:lang w:val="bg-BG"/>
              </w:rPr>
              <w:t>110</w:t>
            </w: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Други дебитори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5F42F4" w:rsidRDefault="005F09AE" w:rsidP="005F09A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(723)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5F42F4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51</w:t>
            </w: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Други кредитори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3302F2" w:rsidP="005F09A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>
              <w:rPr>
                <w:sz w:val="22"/>
                <w:szCs w:val="22"/>
                <w:lang w:val="bg-BG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>
              <w:rPr>
                <w:sz w:val="22"/>
                <w:szCs w:val="22"/>
                <w:lang w:val="bg-BG"/>
              </w:rPr>
              <w:t>(75)</w:t>
            </w: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2B2942" w:rsidRDefault="005F09A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i/>
                <w:iCs/>
                <w:szCs w:val="22"/>
                <w:lang w:val="bg-BG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bg-BG"/>
              </w:rPr>
              <w:t>Нетен поток от оперативна дейност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2B2942" w:rsidRDefault="003302F2" w:rsidP="003302F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(239)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516</w:t>
            </w: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2B2942" w:rsidRDefault="005F09A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Паричен поток от финансова дейност: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2B2942" w:rsidRDefault="005F09A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2B2942" w:rsidRDefault="005F09A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Получени заеми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2B2942" w:rsidRDefault="005F09AE" w:rsidP="003302F2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(</w:t>
            </w:r>
            <w:r w:rsidR="003302F2">
              <w:rPr>
                <w:sz w:val="22"/>
                <w:szCs w:val="22"/>
                <w:lang w:val="bg-BG"/>
              </w:rPr>
              <w:t>286</w:t>
            </w:r>
            <w:r>
              <w:rPr>
                <w:sz w:val="22"/>
                <w:szCs w:val="22"/>
                <w:lang w:val="bg-BG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(382)</w:t>
            </w: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2B2942" w:rsidRDefault="005F09A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i/>
                <w:iCs/>
                <w:szCs w:val="22"/>
                <w:lang w:val="bg-BG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bg-BG"/>
              </w:rPr>
              <w:t>Нетен поток от финансова дейност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8D2977" w:rsidRDefault="005F09AE" w:rsidP="003302F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(</w:t>
            </w:r>
            <w:r w:rsidR="003302F2">
              <w:rPr>
                <w:b/>
                <w:bCs/>
                <w:sz w:val="22"/>
                <w:szCs w:val="22"/>
                <w:lang w:val="bg-BG"/>
              </w:rPr>
              <w:t>286</w:t>
            </w:r>
            <w:r>
              <w:rPr>
                <w:b/>
                <w:bCs/>
                <w:sz w:val="22"/>
                <w:szCs w:val="22"/>
                <w:lang w:val="bg-BG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(382)</w:t>
            </w: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5F09AE" w:rsidRPr="008D2977" w:rsidTr="00DF4F1E">
        <w:trPr>
          <w:trHeight w:val="41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Изменение на паричните средства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8D2977" w:rsidRDefault="003302F2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(525)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134</w:t>
            </w:r>
          </w:p>
        </w:tc>
      </w:tr>
      <w:tr w:rsidR="005F09AE" w:rsidRPr="008D2977" w:rsidTr="00DF4F1E">
        <w:trPr>
          <w:trHeight w:val="127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Парични средства и парични еквиваленти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в началото на периода</w:t>
            </w: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3302F2" w:rsidRDefault="003302F2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560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449</w:t>
            </w: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5F09AE" w:rsidRPr="008D297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 xml:space="preserve">Парични средства и парични еквиваленти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5F09AE" w:rsidRPr="007F7627" w:rsidTr="00DF4F1E">
        <w:trPr>
          <w:trHeight w:val="20"/>
        </w:trPr>
        <w:tc>
          <w:tcPr>
            <w:tcW w:w="6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F09AE" w:rsidRPr="008D2977" w:rsidRDefault="005F09A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в края на периода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3302F2" w:rsidRDefault="003302F2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35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27" w:type="dxa"/>
            </w:tcMar>
            <w:vAlign w:val="center"/>
          </w:tcPr>
          <w:p w:rsidR="005F09AE" w:rsidRPr="00C515B9" w:rsidRDefault="005F09AE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Cs/>
                <w:szCs w:val="22"/>
                <w:lang w:val="bg-BG"/>
              </w:rPr>
            </w:pPr>
            <w:r>
              <w:rPr>
                <w:bCs/>
                <w:sz w:val="22"/>
                <w:szCs w:val="22"/>
                <w:lang w:val="bg-BG"/>
              </w:rPr>
              <w:t>583</w:t>
            </w:r>
          </w:p>
        </w:tc>
      </w:tr>
    </w:tbl>
    <w:p w:rsidR="004945DE" w:rsidRPr="007F7627" w:rsidRDefault="004945DE" w:rsidP="004945DE">
      <w:pPr>
        <w:rPr>
          <w:sz w:val="22"/>
          <w:szCs w:val="22"/>
          <w:lang w:val="bg-BG"/>
        </w:rPr>
      </w:pPr>
    </w:p>
    <w:p w:rsidR="004945DE" w:rsidRPr="007F7627" w:rsidRDefault="004945DE" w:rsidP="004945DE">
      <w:pPr>
        <w:jc w:val="both"/>
        <w:rPr>
          <w:i/>
          <w:sz w:val="22"/>
          <w:szCs w:val="22"/>
          <w:lang w:val="bg-BG"/>
        </w:rPr>
      </w:pPr>
      <w:r w:rsidRPr="00D72CA4">
        <w:rPr>
          <w:i/>
          <w:sz w:val="22"/>
          <w:szCs w:val="22"/>
          <w:lang w:val="bg-BG"/>
        </w:rPr>
        <w:t xml:space="preserve">Приложените бележки от 1 до </w:t>
      </w:r>
      <w:r w:rsidR="00AD524A">
        <w:rPr>
          <w:i/>
          <w:sz w:val="22"/>
          <w:szCs w:val="22"/>
          <w:lang w:val="bg-BG"/>
        </w:rPr>
        <w:t>7</w:t>
      </w:r>
      <w:r w:rsidR="00D72CA4" w:rsidRPr="00D72CA4">
        <w:rPr>
          <w:i/>
          <w:sz w:val="22"/>
          <w:szCs w:val="22"/>
          <w:lang w:val="bg-BG"/>
        </w:rPr>
        <w:t xml:space="preserve"> </w:t>
      </w:r>
      <w:r w:rsidRPr="00D72CA4">
        <w:rPr>
          <w:i/>
          <w:sz w:val="22"/>
          <w:szCs w:val="22"/>
          <w:lang w:val="bg-BG"/>
        </w:rPr>
        <w:t>са неразделна част от този финансов отчет.</w:t>
      </w:r>
    </w:p>
    <w:p w:rsidR="004945DE" w:rsidRPr="007F7627" w:rsidRDefault="004945DE" w:rsidP="004945DE">
      <w:pPr>
        <w:jc w:val="both"/>
        <w:rPr>
          <w:sz w:val="22"/>
          <w:szCs w:val="22"/>
          <w:lang w:val="bg-BG"/>
        </w:rPr>
      </w:pPr>
    </w:p>
    <w:p w:rsidR="004945DE" w:rsidRPr="007F7627" w:rsidRDefault="004945DE" w:rsidP="004945DE">
      <w:pPr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Дата на съставяне: </w:t>
      </w:r>
      <w:r w:rsidR="00F97722">
        <w:rPr>
          <w:sz w:val="22"/>
          <w:szCs w:val="22"/>
          <w:lang w:val="bg-BG"/>
        </w:rPr>
        <w:t>18</w:t>
      </w:r>
      <w:r>
        <w:rPr>
          <w:sz w:val="22"/>
          <w:szCs w:val="22"/>
          <w:lang w:val="bg-BG"/>
        </w:rPr>
        <w:t>.0</w:t>
      </w:r>
      <w:r w:rsidR="00F97722">
        <w:rPr>
          <w:sz w:val="22"/>
          <w:szCs w:val="22"/>
          <w:lang w:val="bg-BG"/>
        </w:rPr>
        <w:t>4</w:t>
      </w:r>
      <w:r>
        <w:rPr>
          <w:sz w:val="22"/>
          <w:szCs w:val="22"/>
          <w:lang w:val="bg-BG"/>
        </w:rPr>
        <w:t>.201</w:t>
      </w:r>
      <w:r>
        <w:rPr>
          <w:sz w:val="22"/>
          <w:szCs w:val="22"/>
        </w:rPr>
        <w:t>7</w:t>
      </w:r>
      <w:r w:rsidRPr="007F7627">
        <w:rPr>
          <w:sz w:val="22"/>
          <w:szCs w:val="22"/>
          <w:lang w:val="bg-BG"/>
        </w:rPr>
        <w:t xml:space="preserve"> г</w:t>
      </w:r>
      <w:r>
        <w:rPr>
          <w:sz w:val="22"/>
          <w:szCs w:val="22"/>
          <w:lang w:val="bg-BG"/>
        </w:rPr>
        <w:t>.</w:t>
      </w:r>
    </w:p>
    <w:p w:rsidR="004945DE" w:rsidRPr="007F7627" w:rsidRDefault="004945DE" w:rsidP="004945DE">
      <w:pPr>
        <w:pStyle w:val="xl24"/>
        <w:spacing w:before="0" w:after="0"/>
        <w:rPr>
          <w:sz w:val="22"/>
          <w:szCs w:val="22"/>
          <w:lang w:val="bg-BG"/>
        </w:rPr>
      </w:pPr>
    </w:p>
    <w:p w:rsidR="004945DE" w:rsidRDefault="004945DE" w:rsidP="004945DE">
      <w:pPr>
        <w:rPr>
          <w:smallCaps/>
          <w:sz w:val="22"/>
          <w:szCs w:val="22"/>
          <w:lang w:val="bg-BG"/>
        </w:rPr>
      </w:pPr>
    </w:p>
    <w:p w:rsidR="002639A4" w:rsidRPr="007F7627" w:rsidRDefault="002639A4" w:rsidP="004945DE">
      <w:pPr>
        <w:rPr>
          <w:smallCaps/>
          <w:sz w:val="22"/>
          <w:szCs w:val="22"/>
          <w:lang w:val="bg-BG"/>
        </w:rPr>
      </w:pPr>
    </w:p>
    <w:p w:rsidR="004945DE" w:rsidRPr="007F7627" w:rsidRDefault="004945DE" w:rsidP="004945DE">
      <w:pPr>
        <w:rPr>
          <w:smallCaps/>
          <w:sz w:val="22"/>
          <w:szCs w:val="22"/>
          <w:lang w:val="bg-BG"/>
        </w:rPr>
      </w:pPr>
    </w:p>
    <w:tbl>
      <w:tblPr>
        <w:tblW w:w="9468" w:type="dxa"/>
        <w:tblLayout w:type="fixed"/>
        <w:tblLook w:val="0000"/>
      </w:tblPr>
      <w:tblGrid>
        <w:gridCol w:w="2802"/>
        <w:gridCol w:w="708"/>
        <w:gridCol w:w="1188"/>
        <w:gridCol w:w="1789"/>
        <w:gridCol w:w="709"/>
        <w:gridCol w:w="2272"/>
      </w:tblGrid>
      <w:tr w:rsidR="004945DE" w:rsidRPr="007F7627" w:rsidTr="00DF4F1E">
        <w:trPr>
          <w:trHeight w:val="266"/>
        </w:trPr>
        <w:tc>
          <w:tcPr>
            <w:tcW w:w="280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Мария Цукровска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45DE" w:rsidRPr="00B6356B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  <w:r>
              <w:rPr>
                <w:sz w:val="22"/>
                <w:szCs w:val="22"/>
                <w:lang w:val="bg-BG"/>
              </w:rPr>
              <w:t>Емилия Аспарухова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Иван Костадинов</w:t>
            </w: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Изпълнителен директор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Изпълнителен директор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Главен счетоводител</w:t>
            </w: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7F7627" w:rsidTr="00DF4F1E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7F7627" w:rsidTr="00DF4F1E">
        <w:tc>
          <w:tcPr>
            <w:tcW w:w="64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BE1E9A" w:rsidTr="00DF4F1E">
        <w:tc>
          <w:tcPr>
            <w:tcW w:w="94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BE1E9A" w:rsidTr="00DF4F1E">
        <w:tc>
          <w:tcPr>
            <w:tcW w:w="94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945DE" w:rsidRPr="00BE1E9A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  <w:tr w:rsidR="004945DE" w:rsidRPr="007F7627" w:rsidTr="00DF4F1E">
        <w:tc>
          <w:tcPr>
            <w:tcW w:w="46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rPr>
                <w:szCs w:val="22"/>
                <w:lang w:val="bg-BG"/>
              </w:rPr>
            </w:pPr>
          </w:p>
        </w:tc>
        <w:tc>
          <w:tcPr>
            <w:tcW w:w="47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5DE" w:rsidRPr="007F7627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</w:p>
        </w:tc>
      </w:tr>
    </w:tbl>
    <w:p w:rsidR="004945DE" w:rsidRPr="007F7627" w:rsidRDefault="004945DE" w:rsidP="004945DE">
      <w:pPr>
        <w:rPr>
          <w:sz w:val="22"/>
          <w:szCs w:val="22"/>
          <w:lang w:val="bg-BG"/>
        </w:rPr>
      </w:pPr>
    </w:p>
    <w:p w:rsidR="004945DE" w:rsidRPr="007F7627" w:rsidRDefault="004945DE" w:rsidP="004945DE">
      <w:pPr>
        <w:rPr>
          <w:sz w:val="22"/>
          <w:szCs w:val="22"/>
          <w:lang w:val="bg-BG"/>
        </w:rPr>
        <w:sectPr w:rsidR="004945DE" w:rsidRPr="007F7627" w:rsidSect="00DF4F1E">
          <w:headerReference w:type="default" r:id="rId23"/>
          <w:footerReference w:type="default" r:id="rId24"/>
          <w:headerReference w:type="first" r:id="rId25"/>
          <w:pgSz w:w="11909" w:h="16834" w:code="9"/>
          <w:pgMar w:top="1135" w:right="1136" w:bottom="284" w:left="1276" w:header="709" w:footer="709" w:gutter="0"/>
          <w:cols w:space="708"/>
          <w:titlePg/>
        </w:sectPr>
      </w:pPr>
    </w:p>
    <w:p w:rsidR="004945DE" w:rsidRPr="007F7627" w:rsidRDefault="004945DE" w:rsidP="004945DE">
      <w:pPr>
        <w:rPr>
          <w:sz w:val="22"/>
          <w:szCs w:val="22"/>
          <w:lang w:val="bg-BG"/>
        </w:rPr>
      </w:pPr>
    </w:p>
    <w:p w:rsidR="004945DE" w:rsidRPr="00BB4D02" w:rsidRDefault="004945DE" w:rsidP="004945DE">
      <w:pPr>
        <w:rPr>
          <w:b/>
          <w:sz w:val="22"/>
          <w:szCs w:val="22"/>
          <w:lang w:val="bg-BG"/>
        </w:rPr>
      </w:pPr>
      <w:r w:rsidRPr="00BB4D02">
        <w:rPr>
          <w:b/>
          <w:sz w:val="22"/>
          <w:szCs w:val="22"/>
          <w:lang w:val="bg-BG"/>
        </w:rPr>
        <w:t>1. Обща информация</w:t>
      </w:r>
    </w:p>
    <w:p w:rsidR="004945DE" w:rsidRPr="00BB4D02" w:rsidRDefault="004945DE" w:rsidP="004945DE">
      <w:pPr>
        <w:rPr>
          <w:sz w:val="22"/>
          <w:szCs w:val="22"/>
          <w:lang w:val="bg-BG"/>
        </w:rPr>
      </w:pPr>
    </w:p>
    <w:p w:rsidR="004945DE" w:rsidRDefault="004945DE" w:rsidP="004945DE">
      <w:pPr>
        <w:pStyle w:val="tabelheading1"/>
        <w:spacing w:line="0" w:lineRule="atLeast"/>
        <w:rPr>
          <w:b w:val="0"/>
          <w:sz w:val="22"/>
          <w:szCs w:val="22"/>
          <w:lang w:val="bg-BG"/>
        </w:rPr>
      </w:pPr>
      <w:r w:rsidRPr="00BB4D02">
        <w:rPr>
          <w:sz w:val="22"/>
          <w:szCs w:val="22"/>
          <w:lang w:val="bg-BG"/>
        </w:rPr>
        <w:t>Правен статут</w:t>
      </w:r>
    </w:p>
    <w:p w:rsidR="004945DE" w:rsidRPr="00BB4D02" w:rsidRDefault="004945DE" w:rsidP="004945DE">
      <w:pPr>
        <w:pStyle w:val="tabelheading1"/>
        <w:spacing w:line="0" w:lineRule="atLeast"/>
        <w:rPr>
          <w:b w:val="0"/>
          <w:sz w:val="22"/>
          <w:szCs w:val="22"/>
          <w:lang w:val="bg-BG"/>
        </w:rPr>
      </w:pPr>
    </w:p>
    <w:p w:rsidR="004945DE" w:rsidRPr="00BB4D02" w:rsidRDefault="004945DE" w:rsidP="004945DE">
      <w:pPr>
        <w:spacing w:line="0" w:lineRule="atLeast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„</w:t>
      </w:r>
      <w:proofErr w:type="spellStart"/>
      <w:r w:rsidRPr="00BB4D02">
        <w:rPr>
          <w:sz w:val="22"/>
          <w:szCs w:val="22"/>
          <w:lang w:val="bg-BG"/>
        </w:rPr>
        <w:t>ХипоКредит</w:t>
      </w:r>
      <w:proofErr w:type="spellEnd"/>
      <w:r>
        <w:rPr>
          <w:sz w:val="22"/>
          <w:szCs w:val="22"/>
          <w:lang w:val="bg-BG"/>
        </w:rPr>
        <w:t>”</w:t>
      </w:r>
      <w:r w:rsidRPr="00BB4D02">
        <w:rPr>
          <w:sz w:val="22"/>
          <w:szCs w:val="22"/>
          <w:lang w:val="bg-BG"/>
        </w:rPr>
        <w:t xml:space="preserve"> АД, гр. София е дружество, регистрирано в Софийски градски съд по фирмено дело № 3608 от 29.04.2004 год., с капитал 1,000,000 (един милион) лева, разпределен в 10,000 /</w:t>
      </w:r>
      <w:proofErr w:type="spellStart"/>
      <w:r w:rsidRPr="00BB4D02">
        <w:rPr>
          <w:sz w:val="22"/>
          <w:szCs w:val="22"/>
          <w:lang w:val="bg-BG"/>
        </w:rPr>
        <w:t>дес</w:t>
      </w:r>
      <w:proofErr w:type="spellEnd"/>
      <w:r w:rsidRPr="00BB4D02">
        <w:rPr>
          <w:sz w:val="22"/>
          <w:szCs w:val="22"/>
        </w:rPr>
        <w:t>e</w:t>
      </w:r>
      <w:r w:rsidRPr="00BB4D02">
        <w:rPr>
          <w:sz w:val="22"/>
          <w:szCs w:val="22"/>
          <w:lang w:val="bg-BG"/>
        </w:rPr>
        <w:t>т хиляди/ броя обикновени, налични, поименни акции с право на глас с номинална стойност 100 /сто/ лева всяка.</w:t>
      </w:r>
      <w:r>
        <w:rPr>
          <w:sz w:val="22"/>
          <w:szCs w:val="22"/>
          <w:lang w:val="bg-BG"/>
        </w:rPr>
        <w:t xml:space="preserve"> Регистрирано е в Търговския регистър </w:t>
      </w:r>
      <w:r w:rsidRPr="00F051B3">
        <w:rPr>
          <w:sz w:val="22"/>
          <w:szCs w:val="22"/>
          <w:lang w:val="bg-BG"/>
        </w:rPr>
        <w:t>на 23.01.2008 г.</w:t>
      </w:r>
    </w:p>
    <w:p w:rsidR="004945DE" w:rsidRPr="00BB4D02" w:rsidRDefault="004945DE" w:rsidP="004945DE">
      <w:pPr>
        <w:spacing w:line="0" w:lineRule="atLeast"/>
        <w:jc w:val="both"/>
        <w:rPr>
          <w:sz w:val="22"/>
          <w:szCs w:val="22"/>
          <w:lang w:val="bg-BG"/>
        </w:rPr>
      </w:pPr>
    </w:p>
    <w:p w:rsidR="004945DE" w:rsidRDefault="004945DE" w:rsidP="004945DE">
      <w:pPr>
        <w:spacing w:line="0" w:lineRule="atLeast"/>
        <w:jc w:val="both"/>
        <w:rPr>
          <w:sz w:val="22"/>
          <w:szCs w:val="22"/>
          <w:lang w:val="bg-BG"/>
        </w:rPr>
      </w:pPr>
      <w:r w:rsidRPr="00BB4D02">
        <w:rPr>
          <w:sz w:val="22"/>
          <w:szCs w:val="22"/>
          <w:lang w:val="bg-BG"/>
        </w:rPr>
        <w:t xml:space="preserve">Седалището на дружеството е гр. София, бул. </w:t>
      </w:r>
      <w:r>
        <w:rPr>
          <w:sz w:val="22"/>
          <w:szCs w:val="22"/>
          <w:lang w:val="bg-BG"/>
        </w:rPr>
        <w:t>„</w:t>
      </w:r>
      <w:r w:rsidRPr="00BB4D02">
        <w:rPr>
          <w:sz w:val="22"/>
          <w:szCs w:val="22"/>
          <w:lang w:val="bg-BG"/>
        </w:rPr>
        <w:t>Цариградско шосе</w:t>
      </w:r>
      <w:r>
        <w:rPr>
          <w:sz w:val="22"/>
          <w:szCs w:val="22"/>
          <w:lang w:val="bg-BG"/>
        </w:rPr>
        <w:t>”</w:t>
      </w:r>
      <w:r w:rsidRPr="00BB4D02">
        <w:rPr>
          <w:sz w:val="22"/>
          <w:szCs w:val="22"/>
          <w:lang w:val="bg-BG"/>
        </w:rPr>
        <w:t>, бл. 14, партер</w:t>
      </w:r>
      <w:r>
        <w:rPr>
          <w:sz w:val="22"/>
          <w:szCs w:val="22"/>
          <w:lang w:val="bg-BG"/>
        </w:rPr>
        <w:t>.</w:t>
      </w:r>
    </w:p>
    <w:p w:rsidR="004945DE" w:rsidRPr="00C405C1" w:rsidRDefault="004945DE" w:rsidP="004945DE">
      <w:pPr>
        <w:spacing w:line="0" w:lineRule="atLeast"/>
        <w:jc w:val="both"/>
        <w:rPr>
          <w:sz w:val="22"/>
          <w:szCs w:val="22"/>
          <w:lang w:val="bg-BG"/>
        </w:rPr>
      </w:pPr>
    </w:p>
    <w:p w:rsidR="004945DE" w:rsidRDefault="004945DE" w:rsidP="004945DE">
      <w:pPr>
        <w:spacing w:line="0" w:lineRule="atLeast"/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Към 31.</w:t>
      </w:r>
      <w:r w:rsidR="005B6179">
        <w:rPr>
          <w:sz w:val="22"/>
          <w:szCs w:val="22"/>
          <w:lang w:val="bg-BG"/>
        </w:rPr>
        <w:t>03</w:t>
      </w:r>
      <w:r>
        <w:rPr>
          <w:sz w:val="22"/>
          <w:szCs w:val="22"/>
          <w:lang w:val="bg-BG"/>
        </w:rPr>
        <w:t>.201</w:t>
      </w:r>
      <w:r w:rsidR="005B6179">
        <w:rPr>
          <w:sz w:val="22"/>
          <w:szCs w:val="22"/>
          <w:lang w:val="bg-BG"/>
        </w:rPr>
        <w:t>7</w:t>
      </w:r>
      <w:r>
        <w:rPr>
          <w:sz w:val="22"/>
          <w:szCs w:val="22"/>
          <w:lang w:val="bg-BG"/>
        </w:rPr>
        <w:t xml:space="preserve"> г. акционерният капитал на дружеството е в размер на </w:t>
      </w:r>
      <w:r w:rsidRPr="00CD10A5">
        <w:rPr>
          <w:sz w:val="22"/>
          <w:szCs w:val="22"/>
          <w:lang w:val="bg-BG"/>
        </w:rPr>
        <w:t>7,000,000 (седем милиона) лева</w:t>
      </w:r>
      <w:r>
        <w:rPr>
          <w:sz w:val="22"/>
          <w:szCs w:val="22"/>
          <w:lang w:val="bg-BG"/>
        </w:rPr>
        <w:t>, разпределени в 7</w:t>
      </w:r>
      <w:r w:rsidRPr="00CD10A5">
        <w:rPr>
          <w:sz w:val="22"/>
          <w:szCs w:val="22"/>
          <w:lang w:val="bg-BG"/>
        </w:rPr>
        <w:t>0,000 /</w:t>
      </w:r>
      <w:r>
        <w:rPr>
          <w:sz w:val="22"/>
          <w:szCs w:val="22"/>
          <w:lang w:val="bg-BG"/>
        </w:rPr>
        <w:t>седем</w:t>
      </w:r>
      <w:r w:rsidRPr="00CD10A5">
        <w:rPr>
          <w:sz w:val="22"/>
          <w:szCs w:val="22"/>
          <w:lang w:val="bg-BG"/>
        </w:rPr>
        <w:t>десет хиляди/ нови обикновени, налични, поименни акции с право на глас и номинална стойност 100 /сто/ лева всяка.</w:t>
      </w:r>
    </w:p>
    <w:p w:rsidR="004945DE" w:rsidRPr="00FB0F06" w:rsidRDefault="004945DE" w:rsidP="004945DE">
      <w:pPr>
        <w:spacing w:line="0" w:lineRule="atLeast"/>
        <w:jc w:val="both"/>
        <w:rPr>
          <w:sz w:val="22"/>
          <w:szCs w:val="22"/>
          <w:lang w:val="bg-BG"/>
        </w:rPr>
      </w:pPr>
    </w:p>
    <w:p w:rsidR="004945DE" w:rsidRPr="00BB4D02" w:rsidRDefault="004945DE" w:rsidP="004945DE">
      <w:pPr>
        <w:spacing w:line="0" w:lineRule="atLeast"/>
        <w:jc w:val="both"/>
        <w:rPr>
          <w:sz w:val="22"/>
          <w:szCs w:val="22"/>
          <w:lang w:val="bg-BG"/>
        </w:rPr>
      </w:pPr>
      <w:r w:rsidRPr="00BB4D02">
        <w:rPr>
          <w:sz w:val="22"/>
          <w:szCs w:val="22"/>
          <w:lang w:val="bg-BG"/>
        </w:rPr>
        <w:t>Предмет</w:t>
      </w:r>
      <w:r>
        <w:rPr>
          <w:sz w:val="22"/>
          <w:szCs w:val="22"/>
          <w:lang w:val="bg-BG"/>
        </w:rPr>
        <w:t>ът</w:t>
      </w:r>
      <w:r w:rsidRPr="00BB4D02">
        <w:rPr>
          <w:sz w:val="22"/>
          <w:szCs w:val="22"/>
          <w:lang w:val="bg-BG"/>
        </w:rPr>
        <w:t xml:space="preserve"> на дейност на дружеството е </w:t>
      </w:r>
      <w:r>
        <w:rPr>
          <w:sz w:val="22"/>
          <w:szCs w:val="22"/>
          <w:lang w:val="bg-BG"/>
        </w:rPr>
        <w:t>о</w:t>
      </w:r>
      <w:r w:rsidRPr="00FF46CA">
        <w:rPr>
          <w:sz w:val="22"/>
          <w:szCs w:val="22"/>
          <w:lang w:val="bg-BG"/>
        </w:rPr>
        <w:t>тпускане на заеми със средства, които не са набрани чрез публично привличане на влогове или други възстановими средства, придобиване на участия в кредитна институция или в друга финансова институция, финансов лизинг, гаранционни сделки, придобиване на вземания по кредити и друга форма на финансиране (</w:t>
      </w:r>
      <w:proofErr w:type="spellStart"/>
      <w:r w:rsidRPr="00FF46CA">
        <w:rPr>
          <w:sz w:val="22"/>
          <w:szCs w:val="22"/>
          <w:lang w:val="bg-BG"/>
        </w:rPr>
        <w:t>факторинг</w:t>
      </w:r>
      <w:proofErr w:type="spellEnd"/>
      <w:r w:rsidRPr="00FF46CA">
        <w:rPr>
          <w:sz w:val="22"/>
          <w:szCs w:val="22"/>
          <w:lang w:val="bg-BG"/>
        </w:rPr>
        <w:t xml:space="preserve">, </w:t>
      </w:r>
      <w:proofErr w:type="spellStart"/>
      <w:r w:rsidRPr="00FF46CA">
        <w:rPr>
          <w:sz w:val="22"/>
          <w:szCs w:val="22"/>
          <w:lang w:val="bg-BG"/>
        </w:rPr>
        <w:t>форфетинг</w:t>
      </w:r>
      <w:proofErr w:type="spellEnd"/>
      <w:r w:rsidRPr="00FF46CA">
        <w:rPr>
          <w:sz w:val="22"/>
          <w:szCs w:val="22"/>
          <w:lang w:val="bg-BG"/>
        </w:rPr>
        <w:t xml:space="preserve"> и други)</w:t>
      </w:r>
      <w:r w:rsidRPr="00BB4D02">
        <w:rPr>
          <w:sz w:val="22"/>
          <w:szCs w:val="22"/>
          <w:lang w:val="bg-BG"/>
        </w:rPr>
        <w:t>.</w:t>
      </w:r>
    </w:p>
    <w:p w:rsidR="004945DE" w:rsidRPr="00BB4D02" w:rsidRDefault="004945DE" w:rsidP="004945DE">
      <w:pPr>
        <w:spacing w:line="0" w:lineRule="atLeast"/>
        <w:jc w:val="both"/>
        <w:rPr>
          <w:sz w:val="22"/>
          <w:szCs w:val="22"/>
          <w:lang w:val="bg-BG"/>
        </w:rPr>
      </w:pPr>
    </w:p>
    <w:p w:rsidR="004945DE" w:rsidRPr="00BB4D02" w:rsidRDefault="004945DE" w:rsidP="004945DE">
      <w:pPr>
        <w:pStyle w:val="tabelheading1"/>
        <w:spacing w:line="0" w:lineRule="atLeast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Съответствие</w:t>
      </w:r>
    </w:p>
    <w:p w:rsidR="004945DE" w:rsidRPr="00102306" w:rsidRDefault="004945DE" w:rsidP="004945DE">
      <w:pPr>
        <w:pStyle w:val="tabelheading1"/>
        <w:spacing w:line="0" w:lineRule="atLeast"/>
        <w:rPr>
          <w:b w:val="0"/>
          <w:sz w:val="22"/>
          <w:szCs w:val="22"/>
          <w:highlight w:val="yellow"/>
          <w:lang w:val="bg-BG"/>
        </w:rPr>
      </w:pPr>
    </w:p>
    <w:p w:rsidR="004945DE" w:rsidRPr="00BB4D02" w:rsidRDefault="004945DE" w:rsidP="004945DE">
      <w:pPr>
        <w:jc w:val="both"/>
        <w:rPr>
          <w:b/>
          <w:sz w:val="22"/>
          <w:szCs w:val="22"/>
          <w:lang w:val="bg-BG"/>
        </w:rPr>
      </w:pPr>
      <w:r w:rsidRPr="00BB4D02">
        <w:rPr>
          <w:b/>
          <w:sz w:val="22"/>
          <w:szCs w:val="22"/>
          <w:lang w:val="bg-BG"/>
        </w:rPr>
        <w:t>База за изготвяне на финансовите отчети и счетоводни принципи</w:t>
      </w:r>
    </w:p>
    <w:p w:rsidR="004945DE" w:rsidRPr="00BB4D02" w:rsidRDefault="004945DE" w:rsidP="004945DE">
      <w:pPr>
        <w:rPr>
          <w:b/>
          <w:sz w:val="22"/>
          <w:szCs w:val="22"/>
          <w:lang w:val="bg-BG"/>
        </w:rPr>
      </w:pPr>
    </w:p>
    <w:p w:rsidR="004945DE" w:rsidRPr="00BB4D02" w:rsidRDefault="004945DE" w:rsidP="004945DE">
      <w:pPr>
        <w:rPr>
          <w:b/>
          <w:sz w:val="22"/>
          <w:szCs w:val="22"/>
          <w:lang w:val="bg-BG"/>
        </w:rPr>
      </w:pPr>
      <w:r w:rsidRPr="00BB4D02">
        <w:rPr>
          <w:b/>
          <w:sz w:val="22"/>
          <w:szCs w:val="22"/>
          <w:lang w:val="bg-BG"/>
        </w:rPr>
        <w:t>Общи положения</w:t>
      </w:r>
    </w:p>
    <w:p w:rsidR="004945DE" w:rsidRPr="00BB4D02" w:rsidRDefault="004945DE" w:rsidP="004945DE">
      <w:pPr>
        <w:rPr>
          <w:sz w:val="22"/>
          <w:szCs w:val="22"/>
          <w:lang w:val="bg-BG"/>
        </w:rPr>
      </w:pPr>
    </w:p>
    <w:p w:rsidR="004945DE" w:rsidRPr="00BB4D02" w:rsidRDefault="004945DE" w:rsidP="004945DE">
      <w:pPr>
        <w:pStyle w:val="Heading3"/>
        <w:rPr>
          <w:b w:val="0"/>
          <w:i w:val="0"/>
          <w:sz w:val="22"/>
          <w:szCs w:val="22"/>
          <w:lang w:val="bg-BG"/>
        </w:rPr>
      </w:pPr>
      <w:r w:rsidRPr="00BB4D02">
        <w:rPr>
          <w:b w:val="0"/>
          <w:i w:val="0"/>
          <w:sz w:val="22"/>
          <w:szCs w:val="22"/>
          <w:lang w:val="bg-BG"/>
        </w:rPr>
        <w:t>Дружеството изготвя и представя финансовите си отчети на база на Международните стандарти за финансово отчитане (МСФО), издадени от Съвета за международни счетоводни стандарти (СМСС) и разясненията за тяхното прилагане, издадени от Комитета за разяснение на МСФО (КРМСФО), приети от Европейския съюз.</w:t>
      </w:r>
    </w:p>
    <w:p w:rsidR="004945DE" w:rsidRPr="00BB4D02" w:rsidRDefault="004945DE" w:rsidP="004945DE">
      <w:pPr>
        <w:pStyle w:val="Heading3"/>
        <w:rPr>
          <w:b w:val="0"/>
          <w:i w:val="0"/>
          <w:sz w:val="22"/>
          <w:szCs w:val="22"/>
          <w:lang w:val="bg-BG"/>
        </w:rPr>
      </w:pPr>
    </w:p>
    <w:p w:rsidR="004945DE" w:rsidRDefault="004945DE" w:rsidP="004945DE">
      <w:pPr>
        <w:pStyle w:val="Heading3"/>
        <w:rPr>
          <w:b w:val="0"/>
          <w:i w:val="0"/>
          <w:sz w:val="22"/>
          <w:szCs w:val="22"/>
          <w:lang w:val="bg-BG"/>
        </w:rPr>
      </w:pPr>
      <w:r w:rsidRPr="00BB4D02">
        <w:rPr>
          <w:b w:val="0"/>
          <w:i w:val="0"/>
          <w:sz w:val="22"/>
          <w:szCs w:val="22"/>
          <w:lang w:val="bg-BG"/>
        </w:rPr>
        <w:t xml:space="preserve">Към датата на изготвяне на настоящите финансови отчети, Ръководството е направило преценка на способността на </w:t>
      </w:r>
      <w:r w:rsidRPr="00BB4D02">
        <w:rPr>
          <w:b w:val="0"/>
          <w:i w:val="0"/>
          <w:smallCaps/>
          <w:sz w:val="22"/>
          <w:szCs w:val="22"/>
          <w:lang w:val="bg-BG"/>
        </w:rPr>
        <w:t>д</w:t>
      </w:r>
      <w:r w:rsidRPr="00BB4D02">
        <w:rPr>
          <w:b w:val="0"/>
          <w:i w:val="0"/>
          <w:sz w:val="22"/>
          <w:szCs w:val="22"/>
          <w:lang w:val="bg-BG"/>
        </w:rPr>
        <w:t>ружеството да продължи своята дейност като действащо предприятие. При тази преценка е взета предвид цялата налична информация за предвидимото бъдеще, което е поне, но не е ограничено до дванадесет месеца от края на отчетния период.</w:t>
      </w:r>
    </w:p>
    <w:p w:rsidR="00A63F64" w:rsidRDefault="00A63F64">
      <w:pPr>
        <w:rPr>
          <w:lang w:val="bg-BG"/>
        </w:rPr>
      </w:pPr>
    </w:p>
    <w:p w:rsidR="00A63F64" w:rsidRPr="009947BB" w:rsidRDefault="00A63F64" w:rsidP="00A63F64">
      <w:pPr>
        <w:pStyle w:val="tabelLinks"/>
        <w:spacing w:line="0" w:lineRule="atLeast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>Междинните финансови отчети към 31.</w:t>
      </w:r>
      <w:r w:rsidR="005B6179">
        <w:rPr>
          <w:sz w:val="22"/>
          <w:szCs w:val="22"/>
          <w:lang w:val="bg-BG"/>
        </w:rPr>
        <w:t>03</w:t>
      </w:r>
      <w:r>
        <w:rPr>
          <w:sz w:val="22"/>
          <w:szCs w:val="22"/>
          <w:lang w:val="bg-BG"/>
        </w:rPr>
        <w:t>.201</w:t>
      </w:r>
      <w:r w:rsidR="005B6179">
        <w:rPr>
          <w:sz w:val="22"/>
          <w:szCs w:val="22"/>
          <w:lang w:val="bg-BG"/>
        </w:rPr>
        <w:t>7</w:t>
      </w:r>
      <w:r>
        <w:rPr>
          <w:sz w:val="22"/>
          <w:szCs w:val="22"/>
          <w:lang w:val="bg-BG"/>
        </w:rPr>
        <w:t xml:space="preserve"> г. не включват цялата информация и всички приложения, приложими при изготвянето на годишните финансови отчети на дружеството към 31.12.2016 г. и следва да се разглеждат в непосредствена връзка с тях.</w:t>
      </w:r>
    </w:p>
    <w:p w:rsidR="00A63F64" w:rsidRPr="00F20DF8" w:rsidRDefault="00A63F64" w:rsidP="00A63F64">
      <w:pPr>
        <w:widowControl w:val="0"/>
        <w:jc w:val="both"/>
        <w:outlineLvl w:val="2"/>
        <w:rPr>
          <w:lang w:val="bg-BG"/>
        </w:rPr>
      </w:pPr>
      <w:bookmarkStart w:id="0" w:name="_Toc311192289"/>
      <w:bookmarkStart w:id="1" w:name="_Toc313348657"/>
    </w:p>
    <w:bookmarkEnd w:id="0"/>
    <w:bookmarkEnd w:id="1"/>
    <w:p w:rsidR="00D72CA4" w:rsidRPr="009702CB" w:rsidRDefault="004945DE" w:rsidP="004945DE">
      <w:pPr>
        <w:jc w:val="both"/>
        <w:rPr>
          <w:sz w:val="22"/>
          <w:szCs w:val="22"/>
          <w:lang w:val="bg-BG"/>
        </w:rPr>
      </w:pPr>
      <w:r w:rsidRPr="00BB4D02">
        <w:rPr>
          <w:sz w:val="22"/>
          <w:szCs w:val="22"/>
          <w:lang w:val="bg-BG"/>
        </w:rPr>
        <w:t>Финансовият отчет е изготвен в лева, закръглени до хиляда.</w:t>
      </w:r>
    </w:p>
    <w:p w:rsidR="004945DE" w:rsidRDefault="004945DE" w:rsidP="004945DE">
      <w:pPr>
        <w:jc w:val="both"/>
        <w:rPr>
          <w:sz w:val="22"/>
          <w:szCs w:val="22"/>
          <w:lang w:val="bg-BG"/>
        </w:rPr>
      </w:pPr>
      <w:r w:rsidRPr="00BB4D02">
        <w:rPr>
          <w:sz w:val="22"/>
          <w:szCs w:val="22"/>
          <w:lang w:val="bg-BG"/>
        </w:rPr>
        <w:t xml:space="preserve"> </w:t>
      </w:r>
    </w:p>
    <w:p w:rsidR="004945DE" w:rsidRPr="00BB4D02" w:rsidRDefault="004945DE" w:rsidP="004945DE">
      <w:pPr>
        <w:spacing w:line="0" w:lineRule="atLeast"/>
        <w:jc w:val="both"/>
        <w:rPr>
          <w:sz w:val="22"/>
          <w:szCs w:val="22"/>
          <w:lang w:val="bg-BG"/>
        </w:rPr>
      </w:pPr>
      <w:r w:rsidRPr="00BB4D02">
        <w:rPr>
          <w:sz w:val="22"/>
          <w:szCs w:val="22"/>
          <w:lang w:val="bg-BG"/>
        </w:rPr>
        <w:t>Счетоводната политика е прилагана систематично от дружеството.</w:t>
      </w:r>
    </w:p>
    <w:p w:rsidR="004945DE" w:rsidRDefault="004945DE" w:rsidP="004945DE">
      <w:pPr>
        <w:pStyle w:val="tabelheading1"/>
        <w:keepNext w:val="0"/>
        <w:keepLines/>
        <w:spacing w:line="0" w:lineRule="atLeast"/>
        <w:rPr>
          <w:sz w:val="22"/>
          <w:szCs w:val="22"/>
          <w:lang w:val="bg-BG"/>
        </w:rPr>
      </w:pPr>
    </w:p>
    <w:p w:rsidR="004945DE" w:rsidRPr="00BB4D02" w:rsidRDefault="004945DE" w:rsidP="004945DE">
      <w:pPr>
        <w:pStyle w:val="tabelheading1"/>
        <w:keepNext w:val="0"/>
        <w:keepLines/>
        <w:spacing w:line="0" w:lineRule="atLeast"/>
        <w:rPr>
          <w:sz w:val="22"/>
          <w:szCs w:val="22"/>
          <w:lang w:val="bg-BG"/>
        </w:rPr>
      </w:pPr>
      <w:r w:rsidRPr="00BB4D02">
        <w:rPr>
          <w:sz w:val="22"/>
          <w:szCs w:val="22"/>
          <w:lang w:val="bg-BG"/>
        </w:rPr>
        <w:t>Операции с чуждестранна валута</w:t>
      </w:r>
    </w:p>
    <w:p w:rsidR="004945DE" w:rsidRPr="00BB4D02" w:rsidRDefault="004945DE" w:rsidP="004945DE">
      <w:pPr>
        <w:pStyle w:val="tabelheading1"/>
        <w:keepNext w:val="0"/>
        <w:keepLines/>
        <w:spacing w:line="0" w:lineRule="atLeast"/>
        <w:rPr>
          <w:b w:val="0"/>
          <w:sz w:val="22"/>
          <w:szCs w:val="22"/>
          <w:lang w:val="bg-BG"/>
        </w:rPr>
      </w:pPr>
    </w:p>
    <w:p w:rsidR="004945DE" w:rsidRPr="00BB4D02" w:rsidRDefault="004945DE" w:rsidP="004945DE">
      <w:pPr>
        <w:keepLines/>
        <w:spacing w:line="0" w:lineRule="atLeast"/>
        <w:jc w:val="both"/>
        <w:rPr>
          <w:sz w:val="22"/>
          <w:szCs w:val="22"/>
          <w:lang w:val="ru-RU"/>
        </w:rPr>
      </w:pPr>
      <w:r w:rsidRPr="00BB4D02">
        <w:rPr>
          <w:sz w:val="22"/>
          <w:szCs w:val="22"/>
          <w:lang w:val="bg-BG"/>
        </w:rPr>
        <w:t>Паричните активи и пасиви, деноминирани в чуждестранна валута към датата на баланса са преизчислени в лева по заключителния валутен курс на централната банка к</w:t>
      </w:r>
      <w:r>
        <w:rPr>
          <w:sz w:val="22"/>
          <w:szCs w:val="22"/>
          <w:lang w:val="bg-BG"/>
        </w:rPr>
        <w:t xml:space="preserve">ъм 31 </w:t>
      </w:r>
      <w:r w:rsidR="005B6179">
        <w:rPr>
          <w:sz w:val="22"/>
          <w:szCs w:val="22"/>
          <w:lang w:val="bg-BG"/>
        </w:rPr>
        <w:t>март</w:t>
      </w:r>
      <w:r>
        <w:rPr>
          <w:sz w:val="22"/>
          <w:szCs w:val="22"/>
          <w:lang w:val="bg-BG"/>
        </w:rPr>
        <w:t xml:space="preserve"> 201</w:t>
      </w:r>
      <w:r w:rsidR="005B6179">
        <w:rPr>
          <w:sz w:val="22"/>
          <w:szCs w:val="22"/>
          <w:lang w:val="bg-BG"/>
        </w:rPr>
        <w:t>7</w:t>
      </w:r>
      <w:r w:rsidRPr="00BB4D02">
        <w:rPr>
          <w:sz w:val="22"/>
          <w:szCs w:val="22"/>
          <w:lang w:val="bg-BG"/>
        </w:rPr>
        <w:t xml:space="preserve"> година. Произтичащите от това курсови разлики са признати в отчета за всеобхватния доход.</w:t>
      </w:r>
    </w:p>
    <w:p w:rsidR="004945DE" w:rsidRDefault="004945DE" w:rsidP="004945DE">
      <w:pPr>
        <w:keepLines/>
        <w:spacing w:line="0" w:lineRule="atLeast"/>
        <w:jc w:val="both"/>
        <w:rPr>
          <w:b/>
          <w:sz w:val="22"/>
          <w:szCs w:val="22"/>
          <w:lang w:val="bg-BG"/>
        </w:rPr>
      </w:pPr>
    </w:p>
    <w:p w:rsidR="004945DE" w:rsidRDefault="004945DE" w:rsidP="00CB2FBC">
      <w:pPr>
        <w:rPr>
          <w:sz w:val="22"/>
          <w:szCs w:val="22"/>
          <w:lang w:val="bg-BG"/>
        </w:rPr>
      </w:pPr>
      <w:r w:rsidRPr="007F7627">
        <w:rPr>
          <w:sz w:val="22"/>
          <w:szCs w:val="22"/>
          <w:lang w:val="bg-BG"/>
        </w:rPr>
        <w:br w:type="page"/>
      </w:r>
    </w:p>
    <w:p w:rsidR="004945DE" w:rsidRPr="007F7627" w:rsidRDefault="008805AA" w:rsidP="004945DE">
      <w:pPr>
        <w:rPr>
          <w:b/>
          <w:sz w:val="22"/>
          <w:szCs w:val="22"/>
          <w:lang w:val="bg-BG"/>
        </w:rPr>
      </w:pPr>
      <w:r>
        <w:rPr>
          <w:b/>
          <w:sz w:val="22"/>
          <w:szCs w:val="22"/>
          <w:lang w:val="bg-BG"/>
        </w:rPr>
        <w:lastRenderedPageBreak/>
        <w:t>2</w:t>
      </w:r>
      <w:r w:rsidR="004945DE" w:rsidRPr="007F7627">
        <w:rPr>
          <w:b/>
          <w:sz w:val="22"/>
          <w:szCs w:val="22"/>
          <w:lang w:val="bg-BG"/>
        </w:rPr>
        <w:t xml:space="preserve">. </w:t>
      </w:r>
      <w:r w:rsidR="004945DE">
        <w:rPr>
          <w:b/>
          <w:sz w:val="22"/>
          <w:szCs w:val="22"/>
          <w:lang w:val="bg-BG"/>
        </w:rPr>
        <w:t>Финансови приходи</w:t>
      </w:r>
    </w:p>
    <w:p w:rsidR="004945DE" w:rsidRPr="007F7627" w:rsidRDefault="004945DE" w:rsidP="004945DE">
      <w:pPr>
        <w:rPr>
          <w:sz w:val="22"/>
          <w:szCs w:val="22"/>
          <w:lang w:val="bg-BG"/>
        </w:rPr>
      </w:pPr>
    </w:p>
    <w:tbl>
      <w:tblPr>
        <w:tblW w:w="9071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6111"/>
        <w:gridCol w:w="1440"/>
        <w:gridCol w:w="1520"/>
      </w:tblGrid>
      <w:tr w:rsidR="004945DE" w:rsidRPr="007F7627" w:rsidTr="00DF4F1E">
        <w:trPr>
          <w:trHeight w:val="300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45DE" w:rsidRPr="00B3468D" w:rsidRDefault="004945DE" w:rsidP="00DD69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 w:rsidRPr="00B3468D">
              <w:rPr>
                <w:b/>
                <w:sz w:val="22"/>
                <w:szCs w:val="22"/>
                <w:lang w:val="bg-BG"/>
              </w:rPr>
              <w:t>201</w:t>
            </w:r>
            <w:r w:rsidR="00DD696C">
              <w:rPr>
                <w:b/>
                <w:sz w:val="22"/>
                <w:szCs w:val="22"/>
                <w:lang w:val="bg-BG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45DE" w:rsidRPr="00B3468D" w:rsidRDefault="004945DE" w:rsidP="00DD696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 w:rsidRPr="00B3468D">
              <w:rPr>
                <w:b/>
                <w:sz w:val="22"/>
                <w:szCs w:val="22"/>
                <w:lang w:val="bg-BG"/>
              </w:rPr>
              <w:t>201</w:t>
            </w:r>
            <w:r w:rsidR="00DD696C">
              <w:rPr>
                <w:b/>
                <w:sz w:val="22"/>
                <w:szCs w:val="22"/>
                <w:lang w:val="bg-BG"/>
              </w:rPr>
              <w:t>6</w:t>
            </w:r>
          </w:p>
        </w:tc>
      </w:tr>
      <w:tr w:rsidR="004945DE" w:rsidRPr="007F7627" w:rsidTr="00DF4F1E">
        <w:trPr>
          <w:trHeight w:val="300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B3468D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 w:rsidRPr="00B3468D">
              <w:rPr>
                <w:b/>
                <w:sz w:val="22"/>
                <w:szCs w:val="22"/>
                <w:lang w:val="bg-BG"/>
              </w:rPr>
              <w:t>(хил. лв.)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B3468D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 w:rsidRPr="00B3468D">
              <w:rPr>
                <w:b/>
                <w:sz w:val="22"/>
                <w:szCs w:val="22"/>
                <w:lang w:val="bg-BG"/>
              </w:rPr>
              <w:t>(хил. лв.)</w:t>
            </w:r>
          </w:p>
        </w:tc>
      </w:tr>
      <w:tr w:rsidR="004945DE" w:rsidRPr="007F7627" w:rsidTr="00DF4F1E">
        <w:trPr>
          <w:trHeight w:val="300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B3468D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52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B3468D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DD1DD4" w:rsidRPr="007F7627" w:rsidTr="00DF4F1E">
        <w:trPr>
          <w:trHeight w:val="300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1DD4" w:rsidRDefault="00DD1DD4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Приходи от операции с финансови активи и инструменти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DD1DD4" w:rsidRDefault="00DD696C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137</w:t>
            </w:r>
          </w:p>
        </w:tc>
        <w:tc>
          <w:tcPr>
            <w:tcW w:w="15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DD1DD4" w:rsidRDefault="00DD1DD4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-</w:t>
            </w:r>
          </w:p>
        </w:tc>
      </w:tr>
      <w:tr w:rsidR="004945DE" w:rsidRPr="007F7627" w:rsidTr="00DF4F1E">
        <w:trPr>
          <w:trHeight w:val="300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Възстановени суми по обезценени ипотечни кредити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B3468D" w:rsidRDefault="00DD696C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10</w:t>
            </w:r>
          </w:p>
        </w:tc>
        <w:tc>
          <w:tcPr>
            <w:tcW w:w="15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B3468D" w:rsidRDefault="00DD696C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38</w:t>
            </w:r>
          </w:p>
        </w:tc>
      </w:tr>
      <w:tr w:rsidR="004945DE" w:rsidRPr="007F7627" w:rsidTr="00DF4F1E">
        <w:trPr>
          <w:trHeight w:val="315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szCs w:val="22"/>
                <w:lang w:val="bg-BG"/>
              </w:rPr>
            </w:pPr>
            <w:r w:rsidRPr="007F7627">
              <w:rPr>
                <w:b/>
                <w:sz w:val="22"/>
                <w:szCs w:val="22"/>
                <w:lang w:val="bg-BG"/>
              </w:rPr>
              <w:t>Общо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B3468D" w:rsidRDefault="00DD696C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147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4945DE" w:rsidRPr="00B3468D" w:rsidRDefault="00DD696C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38</w:t>
            </w:r>
          </w:p>
        </w:tc>
      </w:tr>
    </w:tbl>
    <w:p w:rsidR="004945DE" w:rsidRDefault="004945DE" w:rsidP="004945DE">
      <w:pPr>
        <w:rPr>
          <w:sz w:val="22"/>
          <w:szCs w:val="22"/>
          <w:lang w:val="bg-BG"/>
        </w:rPr>
      </w:pPr>
    </w:p>
    <w:p w:rsidR="004945DE" w:rsidRDefault="008805AA" w:rsidP="004945DE">
      <w:pPr>
        <w:rPr>
          <w:b/>
          <w:sz w:val="22"/>
          <w:szCs w:val="22"/>
          <w:lang w:val="bg-BG"/>
        </w:rPr>
      </w:pPr>
      <w:r>
        <w:rPr>
          <w:b/>
          <w:sz w:val="22"/>
          <w:szCs w:val="22"/>
          <w:lang w:val="bg-BG"/>
        </w:rPr>
        <w:t>3</w:t>
      </w:r>
      <w:r w:rsidR="004945DE">
        <w:rPr>
          <w:b/>
          <w:sz w:val="22"/>
          <w:szCs w:val="22"/>
          <w:lang w:val="bg-BG"/>
        </w:rPr>
        <w:t>. Ф</w:t>
      </w:r>
      <w:r w:rsidR="004945DE" w:rsidRPr="008430FD">
        <w:rPr>
          <w:b/>
          <w:sz w:val="22"/>
          <w:szCs w:val="22"/>
          <w:lang w:val="bg-BG"/>
        </w:rPr>
        <w:t>инансови разходи</w:t>
      </w:r>
    </w:p>
    <w:p w:rsidR="005A2E05" w:rsidRDefault="005A2E05" w:rsidP="004945DE">
      <w:pPr>
        <w:rPr>
          <w:b/>
          <w:sz w:val="22"/>
          <w:szCs w:val="22"/>
          <w:lang w:val="bg-BG"/>
        </w:rPr>
      </w:pPr>
    </w:p>
    <w:tbl>
      <w:tblPr>
        <w:tblW w:w="9071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6111"/>
        <w:gridCol w:w="1440"/>
        <w:gridCol w:w="1520"/>
      </w:tblGrid>
      <w:tr w:rsidR="004945DE" w:rsidRPr="00F43629" w:rsidTr="00DF4F1E">
        <w:trPr>
          <w:trHeight w:val="300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8430FD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45DE" w:rsidRPr="00B3468D" w:rsidRDefault="004945DE" w:rsidP="004476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 w:rsidRPr="00B3468D">
              <w:rPr>
                <w:b/>
                <w:sz w:val="22"/>
                <w:szCs w:val="22"/>
                <w:lang w:val="bg-BG"/>
              </w:rPr>
              <w:t>201</w:t>
            </w:r>
            <w:r w:rsidR="0044766B">
              <w:rPr>
                <w:b/>
                <w:sz w:val="22"/>
                <w:szCs w:val="22"/>
                <w:lang w:val="bg-BG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45DE" w:rsidRPr="00B3468D" w:rsidRDefault="004945DE" w:rsidP="0044766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 w:rsidRPr="00B3468D">
              <w:rPr>
                <w:b/>
                <w:sz w:val="22"/>
                <w:szCs w:val="22"/>
                <w:lang w:val="bg-BG"/>
              </w:rPr>
              <w:t>201</w:t>
            </w:r>
            <w:r w:rsidR="0044766B">
              <w:rPr>
                <w:b/>
                <w:sz w:val="22"/>
                <w:szCs w:val="22"/>
                <w:lang w:val="bg-BG"/>
              </w:rPr>
              <w:t>6</w:t>
            </w:r>
          </w:p>
        </w:tc>
      </w:tr>
      <w:tr w:rsidR="004945DE" w:rsidRPr="00F43629" w:rsidTr="00DF4F1E">
        <w:trPr>
          <w:trHeight w:val="300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8430FD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B3468D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 w:rsidRPr="00B3468D">
              <w:rPr>
                <w:b/>
                <w:sz w:val="22"/>
                <w:szCs w:val="22"/>
                <w:lang w:val="bg-BG"/>
              </w:rPr>
              <w:t>(хил. лв.)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B3468D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 w:rsidRPr="00B3468D">
              <w:rPr>
                <w:b/>
                <w:sz w:val="22"/>
                <w:szCs w:val="22"/>
                <w:lang w:val="bg-BG"/>
              </w:rPr>
              <w:t>(хил. лв.)</w:t>
            </w:r>
          </w:p>
        </w:tc>
      </w:tr>
      <w:tr w:rsidR="004945DE" w:rsidRPr="00F43629" w:rsidTr="00DF4F1E">
        <w:trPr>
          <w:trHeight w:val="300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8430FD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B3468D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52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B3468D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szCs w:val="22"/>
                <w:lang w:val="bg-BG"/>
              </w:rPr>
            </w:pPr>
          </w:p>
        </w:tc>
      </w:tr>
      <w:tr w:rsidR="003C2EB1" w:rsidRPr="00F43629" w:rsidTr="00DF4F1E">
        <w:trPr>
          <w:trHeight w:val="300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C2EB1" w:rsidRPr="008430FD" w:rsidRDefault="003C2EB1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8430FD">
              <w:rPr>
                <w:sz w:val="22"/>
                <w:szCs w:val="22"/>
                <w:lang w:val="bg-BG"/>
              </w:rPr>
              <w:t>Други финансови разходи</w:t>
            </w: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3C2EB1" w:rsidRPr="00B3468D" w:rsidRDefault="00231A59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</w:t>
            </w:r>
          </w:p>
        </w:tc>
        <w:tc>
          <w:tcPr>
            <w:tcW w:w="152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3C2EB1" w:rsidRPr="00B3468D" w:rsidRDefault="00231A59" w:rsidP="003C40B9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</w:t>
            </w:r>
          </w:p>
        </w:tc>
      </w:tr>
      <w:tr w:rsidR="003C2EB1" w:rsidRPr="00F43629" w:rsidTr="00DF4F1E">
        <w:trPr>
          <w:trHeight w:val="315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C2EB1" w:rsidRPr="007F7627" w:rsidRDefault="003C2EB1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7F7627">
              <w:rPr>
                <w:b/>
                <w:sz w:val="22"/>
                <w:szCs w:val="22"/>
                <w:lang w:val="bg-BG"/>
              </w:rPr>
              <w:t>Общо</w:t>
            </w:r>
          </w:p>
        </w:tc>
        <w:tc>
          <w:tcPr>
            <w:tcW w:w="14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3C2EB1" w:rsidRPr="00B3468D" w:rsidRDefault="00231A59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3C2EB1" w:rsidRPr="00B3468D" w:rsidRDefault="00231A59" w:rsidP="003C40B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1</w:t>
            </w:r>
          </w:p>
        </w:tc>
      </w:tr>
    </w:tbl>
    <w:p w:rsidR="005A2E05" w:rsidRPr="00FB0F06" w:rsidRDefault="005A2E05" w:rsidP="004945DE">
      <w:pPr>
        <w:pStyle w:val="BodyText"/>
        <w:rPr>
          <w:sz w:val="22"/>
          <w:szCs w:val="22"/>
          <w:lang w:val="bg-BG"/>
        </w:rPr>
      </w:pPr>
    </w:p>
    <w:p w:rsidR="004945DE" w:rsidRPr="007F7627" w:rsidRDefault="008805AA" w:rsidP="004945DE">
      <w:pPr>
        <w:rPr>
          <w:b/>
          <w:sz w:val="22"/>
          <w:szCs w:val="22"/>
          <w:lang w:val="bg-BG"/>
        </w:rPr>
      </w:pPr>
      <w:r>
        <w:rPr>
          <w:b/>
          <w:sz w:val="22"/>
          <w:szCs w:val="22"/>
          <w:lang w:val="bg-BG"/>
        </w:rPr>
        <w:t>4</w:t>
      </w:r>
      <w:r w:rsidR="004945DE" w:rsidRPr="007F7627">
        <w:rPr>
          <w:b/>
          <w:sz w:val="22"/>
          <w:szCs w:val="22"/>
          <w:lang w:val="bg-BG"/>
        </w:rPr>
        <w:t>. Парични средства</w:t>
      </w:r>
    </w:p>
    <w:p w:rsidR="004945DE" w:rsidRPr="003C40B9" w:rsidRDefault="004945DE" w:rsidP="004945DE">
      <w:pPr>
        <w:rPr>
          <w:sz w:val="22"/>
          <w:szCs w:val="22"/>
          <w:lang w:val="bg-BG"/>
        </w:rPr>
      </w:pPr>
    </w:p>
    <w:tbl>
      <w:tblPr>
        <w:tblW w:w="9215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6176"/>
        <w:gridCol w:w="1432"/>
        <w:gridCol w:w="1607"/>
      </w:tblGrid>
      <w:tr w:rsidR="004945DE" w:rsidRPr="007F7627" w:rsidTr="00DF4F1E">
        <w:trPr>
          <w:trHeight w:val="307"/>
        </w:trPr>
        <w:tc>
          <w:tcPr>
            <w:tcW w:w="6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8261F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31.</w:t>
            </w:r>
            <w:r w:rsidR="008261FA">
              <w:rPr>
                <w:b/>
                <w:sz w:val="22"/>
                <w:szCs w:val="22"/>
                <w:lang w:val="bg-BG"/>
              </w:rPr>
              <w:t>03</w:t>
            </w:r>
            <w:r>
              <w:rPr>
                <w:b/>
                <w:sz w:val="22"/>
                <w:szCs w:val="22"/>
                <w:lang w:val="bg-BG"/>
              </w:rPr>
              <w:t>.201</w:t>
            </w:r>
            <w:r w:rsidR="008261FA">
              <w:rPr>
                <w:b/>
                <w:sz w:val="22"/>
                <w:szCs w:val="22"/>
                <w:lang w:val="bg-BG"/>
              </w:rPr>
              <w:t>7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8261F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 w:rsidRPr="007F7627">
              <w:rPr>
                <w:b/>
                <w:sz w:val="22"/>
                <w:szCs w:val="22"/>
                <w:lang w:val="bg-BG"/>
              </w:rPr>
              <w:t>31.12.</w:t>
            </w:r>
            <w:r>
              <w:rPr>
                <w:b/>
                <w:sz w:val="22"/>
                <w:szCs w:val="22"/>
                <w:lang w:val="bg-BG"/>
              </w:rPr>
              <w:t>201</w:t>
            </w:r>
            <w:r w:rsidR="009A7291">
              <w:rPr>
                <w:b/>
                <w:sz w:val="22"/>
                <w:szCs w:val="22"/>
                <w:lang w:val="bg-BG"/>
              </w:rPr>
              <w:t>6</w:t>
            </w:r>
          </w:p>
        </w:tc>
      </w:tr>
      <w:tr w:rsidR="004945DE" w:rsidRPr="007F7627" w:rsidTr="00DF4F1E">
        <w:trPr>
          <w:trHeight w:val="307"/>
        </w:trPr>
        <w:tc>
          <w:tcPr>
            <w:tcW w:w="6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 w:rsidRPr="007F7627">
              <w:rPr>
                <w:b/>
                <w:sz w:val="22"/>
                <w:szCs w:val="22"/>
                <w:lang w:val="bg-BG"/>
              </w:rPr>
              <w:t>(хил. лв.)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 w:rsidRPr="007F7627">
              <w:rPr>
                <w:b/>
                <w:sz w:val="22"/>
                <w:szCs w:val="22"/>
                <w:lang w:val="bg-BG"/>
              </w:rPr>
              <w:t>(хил. лв.)</w:t>
            </w:r>
          </w:p>
        </w:tc>
      </w:tr>
      <w:tr w:rsidR="004945DE" w:rsidRPr="007F7627" w:rsidTr="00DF4F1E">
        <w:trPr>
          <w:trHeight w:val="231"/>
        </w:trPr>
        <w:tc>
          <w:tcPr>
            <w:tcW w:w="6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3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6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</w:tr>
      <w:tr w:rsidR="003C40B9" w:rsidRPr="007F7627" w:rsidTr="00DF4F1E">
        <w:trPr>
          <w:trHeight w:val="307"/>
        </w:trPr>
        <w:tc>
          <w:tcPr>
            <w:tcW w:w="6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C40B9" w:rsidRPr="007F7627" w:rsidRDefault="009A7291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*</w:t>
            </w:r>
            <w:r w:rsidR="003C40B9" w:rsidRPr="007F7627">
              <w:rPr>
                <w:sz w:val="22"/>
                <w:szCs w:val="22"/>
                <w:lang w:val="bg-BG"/>
              </w:rPr>
              <w:t>Парични средства по банкови сметки в лева</w:t>
            </w:r>
          </w:p>
        </w:tc>
        <w:tc>
          <w:tcPr>
            <w:tcW w:w="1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3C40B9" w:rsidRPr="007F7627" w:rsidRDefault="008261FA" w:rsidP="003C40B9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32</w:t>
            </w:r>
          </w:p>
        </w:tc>
        <w:tc>
          <w:tcPr>
            <w:tcW w:w="16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3C40B9" w:rsidRPr="007F7627" w:rsidRDefault="009A7291" w:rsidP="003C40B9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543</w:t>
            </w:r>
          </w:p>
        </w:tc>
      </w:tr>
      <w:tr w:rsidR="003C40B9" w:rsidRPr="007F7627" w:rsidTr="00DF4F1E">
        <w:trPr>
          <w:trHeight w:val="307"/>
        </w:trPr>
        <w:tc>
          <w:tcPr>
            <w:tcW w:w="6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C40B9" w:rsidRPr="007F7627" w:rsidRDefault="009A7291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*</w:t>
            </w:r>
            <w:r w:rsidR="003C40B9">
              <w:rPr>
                <w:sz w:val="22"/>
                <w:szCs w:val="22"/>
                <w:lang w:val="bg-BG"/>
              </w:rPr>
              <w:t>П</w:t>
            </w:r>
            <w:r w:rsidR="003C40B9" w:rsidRPr="007F7627">
              <w:rPr>
                <w:sz w:val="22"/>
                <w:szCs w:val="22"/>
                <w:lang w:val="bg-BG"/>
              </w:rPr>
              <w:t>арични средства по банкови сметки във валута</w:t>
            </w:r>
          </w:p>
        </w:tc>
        <w:tc>
          <w:tcPr>
            <w:tcW w:w="1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3C40B9" w:rsidRDefault="008261FA" w:rsidP="003C40B9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3</w:t>
            </w:r>
          </w:p>
        </w:tc>
        <w:tc>
          <w:tcPr>
            <w:tcW w:w="16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3C40B9" w:rsidRDefault="009A7291" w:rsidP="003C40B9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17</w:t>
            </w:r>
          </w:p>
        </w:tc>
      </w:tr>
      <w:tr w:rsidR="003C40B9" w:rsidRPr="007F7627" w:rsidTr="00DF4F1E">
        <w:trPr>
          <w:trHeight w:val="322"/>
        </w:trPr>
        <w:tc>
          <w:tcPr>
            <w:tcW w:w="6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C40B9" w:rsidRPr="007F7627" w:rsidRDefault="003C40B9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szCs w:val="22"/>
                <w:lang w:val="bg-BG"/>
              </w:rPr>
            </w:pPr>
            <w:r w:rsidRPr="007F7627">
              <w:rPr>
                <w:b/>
                <w:sz w:val="22"/>
                <w:szCs w:val="22"/>
                <w:lang w:val="bg-BG"/>
              </w:rPr>
              <w:t>Общо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3C40B9" w:rsidRPr="007F7627" w:rsidRDefault="008261FA" w:rsidP="003C40B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35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3C40B9" w:rsidRPr="007F7627" w:rsidRDefault="009A7291" w:rsidP="003C40B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560</w:t>
            </w:r>
          </w:p>
        </w:tc>
      </w:tr>
    </w:tbl>
    <w:p w:rsidR="004945DE" w:rsidRPr="007F7627" w:rsidRDefault="004945DE" w:rsidP="004945DE">
      <w:pPr>
        <w:jc w:val="both"/>
        <w:rPr>
          <w:sz w:val="22"/>
          <w:szCs w:val="22"/>
          <w:lang w:val="bg-BG"/>
        </w:rPr>
      </w:pPr>
    </w:p>
    <w:p w:rsidR="003C40B9" w:rsidRDefault="003C40B9" w:rsidP="003C40B9">
      <w:pPr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*В сумата на </w:t>
      </w:r>
      <w:r w:rsidRPr="007F7627">
        <w:rPr>
          <w:sz w:val="22"/>
          <w:szCs w:val="22"/>
          <w:lang w:val="bg-BG"/>
        </w:rPr>
        <w:t>парични</w:t>
      </w:r>
      <w:r>
        <w:rPr>
          <w:sz w:val="22"/>
          <w:szCs w:val="22"/>
          <w:lang w:val="bg-BG"/>
        </w:rPr>
        <w:t>те</w:t>
      </w:r>
      <w:r w:rsidRPr="007F7627">
        <w:rPr>
          <w:sz w:val="22"/>
          <w:szCs w:val="22"/>
          <w:lang w:val="bg-BG"/>
        </w:rPr>
        <w:t xml:space="preserve"> средства</w:t>
      </w:r>
      <w:r w:rsidR="00A53262" w:rsidRPr="00A53262">
        <w:rPr>
          <w:sz w:val="22"/>
          <w:szCs w:val="22"/>
          <w:lang w:val="bg-BG"/>
        </w:rPr>
        <w:t xml:space="preserve"> </w:t>
      </w:r>
      <w:r>
        <w:rPr>
          <w:sz w:val="22"/>
          <w:szCs w:val="22"/>
          <w:lang w:val="bg-BG"/>
        </w:rPr>
        <w:t>по банкови сметки в лева и във валута към 31.</w:t>
      </w:r>
      <w:r w:rsidR="008261FA">
        <w:rPr>
          <w:sz w:val="22"/>
          <w:szCs w:val="22"/>
          <w:lang w:val="bg-BG"/>
        </w:rPr>
        <w:t>03</w:t>
      </w:r>
      <w:r>
        <w:rPr>
          <w:sz w:val="22"/>
          <w:szCs w:val="22"/>
          <w:lang w:val="bg-BG"/>
        </w:rPr>
        <w:t>.201</w:t>
      </w:r>
      <w:r w:rsidR="008261FA">
        <w:rPr>
          <w:sz w:val="22"/>
          <w:szCs w:val="22"/>
          <w:lang w:val="bg-BG"/>
        </w:rPr>
        <w:t>7</w:t>
      </w:r>
      <w:r>
        <w:rPr>
          <w:sz w:val="22"/>
          <w:szCs w:val="22"/>
          <w:lang w:val="bg-BG"/>
        </w:rPr>
        <w:t xml:space="preserve"> г. се включват заложени по облигационни заеми парични средства в размер на </w:t>
      </w:r>
      <w:r w:rsidR="008261FA">
        <w:rPr>
          <w:sz w:val="22"/>
          <w:szCs w:val="22"/>
          <w:lang w:val="bg-BG"/>
        </w:rPr>
        <w:t>5</w:t>
      </w:r>
      <w:r>
        <w:rPr>
          <w:sz w:val="22"/>
          <w:szCs w:val="22"/>
          <w:lang w:val="bg-BG"/>
        </w:rPr>
        <w:t xml:space="preserve"> хил. лв. Сумата на заложените парични средства към 31.12.201</w:t>
      </w:r>
      <w:r w:rsidR="008261FA">
        <w:rPr>
          <w:sz w:val="22"/>
          <w:szCs w:val="22"/>
          <w:lang w:val="bg-BG"/>
        </w:rPr>
        <w:t>6</w:t>
      </w:r>
      <w:r>
        <w:rPr>
          <w:sz w:val="22"/>
          <w:szCs w:val="22"/>
          <w:lang w:val="bg-BG"/>
        </w:rPr>
        <w:t xml:space="preserve"> г. е в размер на </w:t>
      </w:r>
      <w:r w:rsidR="008261FA">
        <w:rPr>
          <w:sz w:val="22"/>
          <w:szCs w:val="22"/>
          <w:lang w:val="bg-BG"/>
        </w:rPr>
        <w:t>223</w:t>
      </w:r>
      <w:r>
        <w:rPr>
          <w:sz w:val="22"/>
          <w:szCs w:val="22"/>
          <w:lang w:val="bg-BG"/>
        </w:rPr>
        <w:t xml:space="preserve"> хил. лв.</w:t>
      </w:r>
    </w:p>
    <w:p w:rsidR="004945DE" w:rsidRPr="007535A0" w:rsidRDefault="004945DE" w:rsidP="004945DE">
      <w:pPr>
        <w:jc w:val="both"/>
        <w:rPr>
          <w:sz w:val="22"/>
          <w:szCs w:val="22"/>
          <w:lang w:val="bg-BG"/>
        </w:rPr>
      </w:pPr>
    </w:p>
    <w:p w:rsidR="004945DE" w:rsidRPr="007F7627" w:rsidRDefault="008805AA" w:rsidP="004945DE">
      <w:pPr>
        <w:jc w:val="both"/>
        <w:rPr>
          <w:b/>
          <w:sz w:val="22"/>
          <w:szCs w:val="22"/>
          <w:lang w:val="bg-BG"/>
        </w:rPr>
      </w:pPr>
      <w:r>
        <w:rPr>
          <w:b/>
          <w:sz w:val="22"/>
          <w:szCs w:val="22"/>
          <w:lang w:val="bg-BG"/>
        </w:rPr>
        <w:t>5</w:t>
      </w:r>
      <w:r w:rsidR="004945DE">
        <w:rPr>
          <w:b/>
          <w:sz w:val="22"/>
          <w:szCs w:val="22"/>
          <w:lang w:val="bg-BG"/>
        </w:rPr>
        <w:t>. Отпуснати</w:t>
      </w:r>
      <w:r w:rsidR="004945DE" w:rsidRPr="007F7627">
        <w:rPr>
          <w:b/>
          <w:sz w:val="22"/>
          <w:szCs w:val="22"/>
          <w:lang w:val="bg-BG"/>
        </w:rPr>
        <w:t xml:space="preserve"> кредити</w:t>
      </w:r>
    </w:p>
    <w:p w:rsidR="004945DE" w:rsidRPr="003C40B9" w:rsidRDefault="004945DE" w:rsidP="004945DE">
      <w:pPr>
        <w:jc w:val="both"/>
        <w:rPr>
          <w:sz w:val="22"/>
          <w:szCs w:val="22"/>
          <w:lang w:val="bg-BG"/>
        </w:rPr>
      </w:pPr>
    </w:p>
    <w:p w:rsidR="004945DE" w:rsidRPr="007F7627" w:rsidRDefault="004945DE" w:rsidP="004945DE">
      <w:pPr>
        <w:jc w:val="both"/>
        <w:rPr>
          <w:sz w:val="22"/>
          <w:szCs w:val="22"/>
          <w:lang w:val="bg-BG"/>
        </w:rPr>
      </w:pPr>
      <w:r w:rsidRPr="007F7627">
        <w:rPr>
          <w:sz w:val="22"/>
          <w:szCs w:val="22"/>
          <w:lang w:val="bg-BG"/>
        </w:rPr>
        <w:t>Включват се вземания по предоставени заеми, обезпечени с първа по ред ипотека на нефинансови предприятия и физически лица</w:t>
      </w:r>
      <w:r>
        <w:rPr>
          <w:sz w:val="22"/>
          <w:szCs w:val="22"/>
          <w:lang w:val="bg-BG"/>
        </w:rPr>
        <w:t>, както и други заеми, свързани с дейността</w:t>
      </w:r>
      <w:r w:rsidRPr="007F7627">
        <w:rPr>
          <w:sz w:val="22"/>
          <w:szCs w:val="22"/>
          <w:lang w:val="bg-BG"/>
        </w:rPr>
        <w:t>.</w:t>
      </w:r>
    </w:p>
    <w:p w:rsidR="003C40B9" w:rsidRPr="007F7627" w:rsidRDefault="003C40B9" w:rsidP="004945DE">
      <w:pPr>
        <w:jc w:val="both"/>
        <w:rPr>
          <w:sz w:val="22"/>
          <w:szCs w:val="22"/>
          <w:lang w:val="bg-BG"/>
        </w:rPr>
      </w:pPr>
    </w:p>
    <w:tbl>
      <w:tblPr>
        <w:tblW w:w="9283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6252"/>
        <w:gridCol w:w="1537"/>
        <w:gridCol w:w="1494"/>
      </w:tblGrid>
      <w:tr w:rsidR="004945DE" w:rsidRPr="007F7627" w:rsidTr="00DF4F1E">
        <w:trPr>
          <w:trHeight w:val="309"/>
        </w:trPr>
        <w:tc>
          <w:tcPr>
            <w:tcW w:w="6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0F027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31.</w:t>
            </w:r>
            <w:r w:rsidR="000F0270">
              <w:rPr>
                <w:b/>
                <w:sz w:val="22"/>
                <w:szCs w:val="22"/>
                <w:lang w:val="bg-BG"/>
              </w:rPr>
              <w:t>03</w:t>
            </w:r>
            <w:r>
              <w:rPr>
                <w:b/>
                <w:sz w:val="22"/>
                <w:szCs w:val="22"/>
                <w:lang w:val="bg-BG"/>
              </w:rPr>
              <w:t>.201</w:t>
            </w:r>
            <w:r w:rsidR="008261FA">
              <w:rPr>
                <w:b/>
                <w:sz w:val="22"/>
                <w:szCs w:val="22"/>
                <w:lang w:val="bg-BG"/>
              </w:rPr>
              <w:t>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3C40B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31.12.201</w:t>
            </w:r>
            <w:r w:rsidR="008261FA">
              <w:rPr>
                <w:b/>
                <w:sz w:val="22"/>
                <w:szCs w:val="22"/>
                <w:lang w:val="bg-BG"/>
              </w:rPr>
              <w:t>6</w:t>
            </w:r>
          </w:p>
        </w:tc>
      </w:tr>
      <w:tr w:rsidR="004945DE" w:rsidRPr="007F7627" w:rsidTr="00DF4F1E">
        <w:trPr>
          <w:trHeight w:val="309"/>
        </w:trPr>
        <w:tc>
          <w:tcPr>
            <w:tcW w:w="6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 w:rsidRPr="007F7627">
              <w:rPr>
                <w:b/>
                <w:sz w:val="22"/>
                <w:szCs w:val="22"/>
                <w:lang w:val="bg-BG"/>
              </w:rPr>
              <w:t>(хил. лв.)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Cs w:val="22"/>
                <w:lang w:val="bg-BG"/>
              </w:rPr>
            </w:pPr>
            <w:r w:rsidRPr="007F7627">
              <w:rPr>
                <w:b/>
                <w:sz w:val="22"/>
                <w:szCs w:val="22"/>
                <w:lang w:val="bg-BG"/>
              </w:rPr>
              <w:t>(хил. лв.)</w:t>
            </w:r>
          </w:p>
        </w:tc>
      </w:tr>
      <w:tr w:rsidR="004945DE" w:rsidRPr="007F7627" w:rsidTr="00DF4F1E">
        <w:trPr>
          <w:trHeight w:val="258"/>
        </w:trPr>
        <w:tc>
          <w:tcPr>
            <w:tcW w:w="6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53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  <w:tc>
          <w:tcPr>
            <w:tcW w:w="149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945DE" w:rsidRPr="007F7627" w:rsidRDefault="004945DE" w:rsidP="00DF4F1E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</w:p>
        </w:tc>
      </w:tr>
      <w:tr w:rsidR="008261FA" w:rsidRPr="00932BB8" w:rsidTr="00DF4F1E">
        <w:trPr>
          <w:trHeight w:val="309"/>
        </w:trPr>
        <w:tc>
          <w:tcPr>
            <w:tcW w:w="6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261FA" w:rsidRPr="00932BB8" w:rsidRDefault="008261FA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932BB8">
              <w:rPr>
                <w:sz w:val="22"/>
                <w:szCs w:val="22"/>
                <w:lang w:val="bg-BG"/>
              </w:rPr>
              <w:t xml:space="preserve">Ипотечни кредити - </w:t>
            </w:r>
            <w:proofErr w:type="spellStart"/>
            <w:r w:rsidRPr="00932BB8">
              <w:rPr>
                <w:sz w:val="22"/>
                <w:szCs w:val="22"/>
                <w:lang w:val="bg-BG"/>
              </w:rPr>
              <w:t>нетекуща</w:t>
            </w:r>
            <w:proofErr w:type="spellEnd"/>
            <w:r w:rsidRPr="00932BB8">
              <w:rPr>
                <w:sz w:val="22"/>
                <w:szCs w:val="22"/>
                <w:lang w:val="bg-BG"/>
              </w:rPr>
              <w:t xml:space="preserve"> част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Pr="00B82095" w:rsidRDefault="00B82095" w:rsidP="003C40B9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>
              <w:rPr>
                <w:sz w:val="22"/>
                <w:szCs w:val="22"/>
              </w:rPr>
              <w:t>6,121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Pr="00932BB8" w:rsidRDefault="008261FA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 w:rsidRPr="00932BB8">
              <w:rPr>
                <w:sz w:val="22"/>
                <w:szCs w:val="22"/>
              </w:rPr>
              <w:t>6,376</w:t>
            </w:r>
          </w:p>
        </w:tc>
      </w:tr>
      <w:tr w:rsidR="008261FA" w:rsidRPr="007F7627" w:rsidTr="00DF4F1E">
        <w:trPr>
          <w:trHeight w:val="309"/>
        </w:trPr>
        <w:tc>
          <w:tcPr>
            <w:tcW w:w="6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261FA" w:rsidRPr="00932BB8" w:rsidRDefault="008261FA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932BB8">
              <w:rPr>
                <w:sz w:val="22"/>
                <w:szCs w:val="22"/>
                <w:lang w:val="bg-BG"/>
              </w:rPr>
              <w:t>Отпуснати кредити - текуща част, в т.ч.</w:t>
            </w:r>
          </w:p>
        </w:tc>
        <w:tc>
          <w:tcPr>
            <w:tcW w:w="153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Pr="00B82095" w:rsidRDefault="004B71CB" w:rsidP="003C40B9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>
              <w:rPr>
                <w:sz w:val="22"/>
                <w:szCs w:val="22"/>
                <w:lang w:val="bg-BG"/>
              </w:rPr>
              <w:t>2</w:t>
            </w:r>
            <w:r w:rsidR="00B82095">
              <w:rPr>
                <w:sz w:val="22"/>
                <w:szCs w:val="22"/>
              </w:rPr>
              <w:t>0,125</w:t>
            </w:r>
          </w:p>
        </w:tc>
        <w:tc>
          <w:tcPr>
            <w:tcW w:w="149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Pr="00932BB8" w:rsidRDefault="008261FA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 w:rsidRPr="00932BB8">
              <w:rPr>
                <w:sz w:val="22"/>
                <w:szCs w:val="22"/>
              </w:rPr>
              <w:t>20,172</w:t>
            </w:r>
          </w:p>
        </w:tc>
      </w:tr>
      <w:tr w:rsidR="008261FA" w:rsidRPr="00986047" w:rsidTr="00DF4F1E">
        <w:trPr>
          <w:trHeight w:val="324"/>
        </w:trPr>
        <w:tc>
          <w:tcPr>
            <w:tcW w:w="6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261FA" w:rsidRPr="004C121B" w:rsidRDefault="008261FA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</w:rPr>
            </w:pPr>
            <w:r>
              <w:rPr>
                <w:sz w:val="22"/>
                <w:szCs w:val="22"/>
                <w:lang w:val="bg-BG"/>
              </w:rPr>
              <w:t xml:space="preserve">- вземания по съдебни спорове </w:t>
            </w:r>
          </w:p>
        </w:tc>
        <w:tc>
          <w:tcPr>
            <w:tcW w:w="153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Pr="00321FD2" w:rsidRDefault="008261FA" w:rsidP="00AD6938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>
              <w:rPr>
                <w:sz w:val="22"/>
                <w:szCs w:val="22"/>
                <w:lang w:val="bg-BG"/>
              </w:rPr>
              <w:t>8,</w:t>
            </w:r>
            <w:r w:rsidR="00AD6938">
              <w:rPr>
                <w:sz w:val="22"/>
                <w:szCs w:val="22"/>
                <w:lang w:val="bg-BG"/>
              </w:rPr>
              <w:t>749</w:t>
            </w:r>
          </w:p>
        </w:tc>
        <w:tc>
          <w:tcPr>
            <w:tcW w:w="149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Pr="00321FD2" w:rsidRDefault="008261FA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>
              <w:rPr>
                <w:sz w:val="22"/>
                <w:szCs w:val="22"/>
                <w:lang w:val="bg-BG"/>
              </w:rPr>
              <w:t>8,0</w:t>
            </w:r>
            <w:r>
              <w:rPr>
                <w:sz w:val="22"/>
                <w:szCs w:val="22"/>
              </w:rPr>
              <w:t>56</w:t>
            </w:r>
          </w:p>
        </w:tc>
      </w:tr>
      <w:tr w:rsidR="008261FA" w:rsidRPr="007F7627" w:rsidTr="00DF4F1E">
        <w:trPr>
          <w:trHeight w:val="324"/>
        </w:trPr>
        <w:tc>
          <w:tcPr>
            <w:tcW w:w="6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261FA" w:rsidRPr="00986047" w:rsidRDefault="008261FA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- лихви</w:t>
            </w:r>
          </w:p>
        </w:tc>
        <w:tc>
          <w:tcPr>
            <w:tcW w:w="153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Pr="00D837F2" w:rsidRDefault="008261FA" w:rsidP="003C40B9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2,</w:t>
            </w:r>
            <w:r w:rsidR="00AD6938">
              <w:rPr>
                <w:sz w:val="22"/>
                <w:szCs w:val="22"/>
                <w:lang w:val="bg-BG"/>
              </w:rPr>
              <w:t>240</w:t>
            </w:r>
          </w:p>
        </w:tc>
        <w:tc>
          <w:tcPr>
            <w:tcW w:w="149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Pr="00D837F2" w:rsidRDefault="008261FA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2,303</w:t>
            </w:r>
          </w:p>
        </w:tc>
      </w:tr>
      <w:tr w:rsidR="008261FA" w:rsidRPr="007F7627" w:rsidTr="00DF4F1E">
        <w:trPr>
          <w:trHeight w:val="324"/>
        </w:trPr>
        <w:tc>
          <w:tcPr>
            <w:tcW w:w="6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261FA" w:rsidRPr="007F7627" w:rsidRDefault="008261FA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>- застрахователни премии</w:t>
            </w:r>
          </w:p>
        </w:tc>
        <w:tc>
          <w:tcPr>
            <w:tcW w:w="153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Pr="00BF47BD" w:rsidRDefault="008261FA" w:rsidP="00AD6938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>
              <w:rPr>
                <w:sz w:val="22"/>
                <w:szCs w:val="22"/>
                <w:lang w:val="bg-BG"/>
              </w:rPr>
              <w:t>10</w:t>
            </w:r>
            <w:r w:rsidR="00AD6938">
              <w:rPr>
                <w:sz w:val="22"/>
                <w:szCs w:val="22"/>
                <w:lang w:val="bg-BG"/>
              </w:rPr>
              <w:t>2</w:t>
            </w:r>
          </w:p>
        </w:tc>
        <w:tc>
          <w:tcPr>
            <w:tcW w:w="149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Pr="00BF47BD" w:rsidRDefault="008261FA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</w:rPr>
            </w:pPr>
            <w:r>
              <w:rPr>
                <w:sz w:val="22"/>
                <w:szCs w:val="22"/>
                <w:lang w:val="bg-BG"/>
              </w:rPr>
              <w:t>107</w:t>
            </w:r>
          </w:p>
        </w:tc>
      </w:tr>
      <w:tr w:rsidR="008261FA" w:rsidRPr="007F7627" w:rsidTr="00DF4F1E">
        <w:trPr>
          <w:trHeight w:val="324"/>
        </w:trPr>
        <w:tc>
          <w:tcPr>
            <w:tcW w:w="6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261FA" w:rsidRPr="007F7627" w:rsidRDefault="008261FA" w:rsidP="00DF4F1E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Общо отпуснати кредити, бруто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Pr="00D837F2" w:rsidRDefault="008261FA" w:rsidP="004B71CB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26,</w:t>
            </w:r>
            <w:r w:rsidR="004B71CB">
              <w:rPr>
                <w:sz w:val="22"/>
                <w:szCs w:val="22"/>
                <w:lang w:val="bg-BG"/>
              </w:rPr>
              <w:t>246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Pr="00D837F2" w:rsidRDefault="008261FA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26,548</w:t>
            </w:r>
          </w:p>
        </w:tc>
      </w:tr>
      <w:tr w:rsidR="008261FA" w:rsidRPr="007F7627" w:rsidTr="00DF4F1E">
        <w:trPr>
          <w:trHeight w:val="324"/>
        </w:trPr>
        <w:tc>
          <w:tcPr>
            <w:tcW w:w="6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261FA" w:rsidRPr="007F7627" w:rsidRDefault="008261FA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szCs w:val="22"/>
                <w:lang w:val="bg-BG"/>
              </w:rPr>
            </w:pPr>
            <w:r w:rsidRPr="007F7627">
              <w:rPr>
                <w:sz w:val="22"/>
                <w:szCs w:val="22"/>
                <w:lang w:val="bg-BG"/>
              </w:rPr>
              <w:t xml:space="preserve">- минус </w:t>
            </w:r>
            <w:proofErr w:type="spellStart"/>
            <w:r w:rsidRPr="007F7627">
              <w:rPr>
                <w:sz w:val="22"/>
                <w:szCs w:val="22"/>
                <w:lang w:val="bg-BG"/>
              </w:rPr>
              <w:t>обезценка</w:t>
            </w:r>
            <w:proofErr w:type="spellEnd"/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Default="008261FA" w:rsidP="004B71CB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(</w:t>
            </w:r>
            <w:r>
              <w:rPr>
                <w:sz w:val="22"/>
                <w:szCs w:val="22"/>
              </w:rPr>
              <w:t>5,1</w:t>
            </w:r>
            <w:r w:rsidR="004B71CB">
              <w:rPr>
                <w:sz w:val="22"/>
                <w:szCs w:val="22"/>
                <w:lang w:val="bg-BG"/>
              </w:rPr>
              <w:t>6</w:t>
            </w:r>
            <w:r>
              <w:rPr>
                <w:sz w:val="22"/>
                <w:szCs w:val="22"/>
                <w:lang w:val="bg-BG"/>
              </w:rPr>
              <w:t>7)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Default="008261FA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(</w:t>
            </w:r>
            <w:r>
              <w:rPr>
                <w:sz w:val="22"/>
                <w:szCs w:val="22"/>
              </w:rPr>
              <w:t>5,17</w:t>
            </w:r>
            <w:r>
              <w:rPr>
                <w:sz w:val="22"/>
                <w:szCs w:val="22"/>
                <w:lang w:val="bg-BG"/>
              </w:rPr>
              <w:t>7)</w:t>
            </w:r>
          </w:p>
        </w:tc>
      </w:tr>
      <w:tr w:rsidR="008261FA" w:rsidRPr="007F7627" w:rsidTr="00DF4F1E">
        <w:trPr>
          <w:trHeight w:val="324"/>
        </w:trPr>
        <w:tc>
          <w:tcPr>
            <w:tcW w:w="6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261FA" w:rsidRPr="007F7627" w:rsidRDefault="008261FA" w:rsidP="00DF4F1E">
            <w:pPr>
              <w:overflowPunct/>
              <w:autoSpaceDE/>
              <w:autoSpaceDN/>
              <w:adjustRightInd/>
              <w:textAlignment w:val="auto"/>
              <w:rPr>
                <w:b/>
                <w:szCs w:val="22"/>
                <w:lang w:val="bg-BG"/>
              </w:rPr>
            </w:pPr>
            <w:r w:rsidRPr="007F7627">
              <w:rPr>
                <w:b/>
                <w:sz w:val="22"/>
                <w:szCs w:val="22"/>
                <w:lang w:val="bg-BG"/>
              </w:rPr>
              <w:t>Общо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Pr="00D837F2" w:rsidRDefault="008261FA" w:rsidP="004B71CB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2</w:t>
            </w:r>
            <w:r>
              <w:rPr>
                <w:b/>
                <w:sz w:val="22"/>
                <w:szCs w:val="22"/>
              </w:rPr>
              <w:t>1,</w:t>
            </w:r>
            <w:r w:rsidR="004B71CB">
              <w:rPr>
                <w:b/>
                <w:sz w:val="22"/>
                <w:szCs w:val="22"/>
                <w:lang w:val="bg-BG"/>
              </w:rPr>
              <w:t>079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261FA" w:rsidRPr="00D837F2" w:rsidRDefault="008261FA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2</w:t>
            </w:r>
            <w:r>
              <w:rPr>
                <w:b/>
                <w:sz w:val="22"/>
                <w:szCs w:val="22"/>
              </w:rPr>
              <w:t>1,</w:t>
            </w:r>
            <w:r>
              <w:rPr>
                <w:b/>
                <w:sz w:val="22"/>
                <w:szCs w:val="22"/>
                <w:lang w:val="bg-BG"/>
              </w:rPr>
              <w:t>371</w:t>
            </w:r>
          </w:p>
        </w:tc>
      </w:tr>
    </w:tbl>
    <w:p w:rsidR="008261FA" w:rsidRDefault="008261FA" w:rsidP="004945DE">
      <w:pPr>
        <w:rPr>
          <w:b/>
          <w:sz w:val="22"/>
          <w:szCs w:val="22"/>
          <w:lang w:val="bg-BG"/>
        </w:rPr>
      </w:pPr>
    </w:p>
    <w:p w:rsidR="004945DE" w:rsidRPr="009818A0" w:rsidRDefault="008805AA" w:rsidP="004945DE">
      <w:pPr>
        <w:rPr>
          <w:b/>
          <w:sz w:val="22"/>
          <w:szCs w:val="22"/>
          <w:lang w:val="bg-BG"/>
        </w:rPr>
      </w:pPr>
      <w:r>
        <w:rPr>
          <w:b/>
          <w:sz w:val="22"/>
          <w:szCs w:val="22"/>
          <w:lang w:val="bg-BG"/>
        </w:rPr>
        <w:lastRenderedPageBreak/>
        <w:t>6</w:t>
      </w:r>
      <w:r w:rsidR="004945DE">
        <w:rPr>
          <w:b/>
          <w:sz w:val="22"/>
          <w:szCs w:val="22"/>
          <w:lang w:val="bg-BG"/>
        </w:rPr>
        <w:t>. Свързани лица</w:t>
      </w:r>
    </w:p>
    <w:p w:rsidR="004945DE" w:rsidRPr="009818A0" w:rsidRDefault="004945DE" w:rsidP="004945DE">
      <w:pPr>
        <w:rPr>
          <w:sz w:val="22"/>
          <w:szCs w:val="22"/>
          <w:lang w:val="bg-BG"/>
        </w:rPr>
      </w:pPr>
    </w:p>
    <w:p w:rsidR="00834EC6" w:rsidRPr="009818A0" w:rsidRDefault="00834EC6" w:rsidP="00834EC6">
      <w:pPr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Възнагражденията на членовете на Съвета на директорите през годината се състоят от краткосрочни трудови възнаграждения, под формата на заплати и вноски, свързани със социално и здравно осигуряване. Общата стойност на възнагражденията към 31 </w:t>
      </w:r>
      <w:r w:rsidR="00683B10">
        <w:rPr>
          <w:sz w:val="22"/>
          <w:szCs w:val="22"/>
          <w:lang w:val="bg-BG"/>
        </w:rPr>
        <w:t>март</w:t>
      </w:r>
      <w:r>
        <w:rPr>
          <w:sz w:val="22"/>
          <w:szCs w:val="22"/>
          <w:lang w:val="bg-BG"/>
        </w:rPr>
        <w:t xml:space="preserve"> 201</w:t>
      </w:r>
      <w:r w:rsidR="00683B10">
        <w:rPr>
          <w:sz w:val="22"/>
          <w:szCs w:val="22"/>
          <w:lang w:val="bg-BG"/>
        </w:rPr>
        <w:t>7</w:t>
      </w:r>
      <w:r>
        <w:rPr>
          <w:sz w:val="22"/>
          <w:szCs w:val="22"/>
          <w:lang w:val="bg-BG"/>
        </w:rPr>
        <w:t xml:space="preserve"> г. </w:t>
      </w:r>
      <w:r w:rsidRPr="00D72CA4">
        <w:rPr>
          <w:sz w:val="22"/>
          <w:szCs w:val="22"/>
          <w:lang w:val="bg-BG"/>
        </w:rPr>
        <w:t xml:space="preserve">е </w:t>
      </w:r>
      <w:r w:rsidR="00683B10">
        <w:rPr>
          <w:sz w:val="22"/>
          <w:szCs w:val="22"/>
          <w:lang w:val="bg-BG"/>
        </w:rPr>
        <w:t>34</w:t>
      </w:r>
      <w:r w:rsidRPr="00D72CA4">
        <w:rPr>
          <w:sz w:val="22"/>
          <w:szCs w:val="22"/>
          <w:lang w:val="bg-BG"/>
        </w:rPr>
        <w:t xml:space="preserve"> хил.</w:t>
      </w:r>
      <w:r>
        <w:rPr>
          <w:sz w:val="22"/>
          <w:szCs w:val="22"/>
          <w:lang w:val="bg-BG"/>
        </w:rPr>
        <w:t xml:space="preserve"> лева /към 31 </w:t>
      </w:r>
      <w:r w:rsidR="00683B10">
        <w:rPr>
          <w:sz w:val="22"/>
          <w:szCs w:val="22"/>
          <w:lang w:val="bg-BG"/>
        </w:rPr>
        <w:t>март</w:t>
      </w:r>
      <w:r>
        <w:rPr>
          <w:sz w:val="22"/>
          <w:szCs w:val="22"/>
          <w:lang w:val="bg-BG"/>
        </w:rPr>
        <w:t xml:space="preserve"> 201</w:t>
      </w:r>
      <w:r w:rsidR="00683B10">
        <w:rPr>
          <w:sz w:val="22"/>
          <w:szCs w:val="22"/>
          <w:lang w:val="bg-BG"/>
        </w:rPr>
        <w:t>6</w:t>
      </w:r>
      <w:r>
        <w:rPr>
          <w:sz w:val="22"/>
          <w:szCs w:val="22"/>
          <w:lang w:val="bg-BG"/>
        </w:rPr>
        <w:t xml:space="preserve"> – </w:t>
      </w:r>
      <w:r w:rsidR="00683B10">
        <w:rPr>
          <w:sz w:val="22"/>
          <w:szCs w:val="22"/>
          <w:lang w:val="bg-BG"/>
        </w:rPr>
        <w:t>34</w:t>
      </w:r>
      <w:r>
        <w:rPr>
          <w:sz w:val="22"/>
          <w:szCs w:val="22"/>
          <w:lang w:val="bg-BG"/>
        </w:rPr>
        <w:t xml:space="preserve"> хил. лева./.</w:t>
      </w:r>
    </w:p>
    <w:p w:rsidR="00834EC6" w:rsidRPr="009702CB" w:rsidRDefault="00834EC6" w:rsidP="00834EC6">
      <w:pPr>
        <w:rPr>
          <w:sz w:val="22"/>
          <w:szCs w:val="22"/>
          <w:lang w:val="bg-BG"/>
        </w:rPr>
      </w:pPr>
    </w:p>
    <w:tbl>
      <w:tblPr>
        <w:tblW w:w="9569" w:type="dxa"/>
        <w:tblInd w:w="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09"/>
        <w:gridCol w:w="2879"/>
        <w:gridCol w:w="1516"/>
        <w:gridCol w:w="1365"/>
      </w:tblGrid>
      <w:tr w:rsidR="00834EC6" w:rsidRPr="00E10DD0" w:rsidTr="00563438">
        <w:trPr>
          <w:trHeight w:val="23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4EC6" w:rsidRPr="009818A0" w:rsidRDefault="00834EC6" w:rsidP="00563438">
            <w:pPr>
              <w:rPr>
                <w:szCs w:val="22"/>
                <w:lang w:val="bg-BG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4EC6" w:rsidRPr="009818A0" w:rsidRDefault="00834EC6" w:rsidP="00563438">
            <w:pPr>
              <w:rPr>
                <w:b/>
                <w:szCs w:val="22"/>
                <w:u w:val="single"/>
                <w:lang w:val="bg-BG"/>
              </w:rPr>
            </w:pPr>
          </w:p>
        </w:tc>
        <w:tc>
          <w:tcPr>
            <w:tcW w:w="28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4EC6" w:rsidRPr="00E10DD0" w:rsidRDefault="00834EC6" w:rsidP="00521DEB">
            <w:pPr>
              <w:jc w:val="center"/>
              <w:rPr>
                <w:b/>
                <w:szCs w:val="22"/>
                <w:lang w:val="bg-BG"/>
              </w:rPr>
            </w:pPr>
            <w:r w:rsidRPr="00E10DD0">
              <w:rPr>
                <w:b/>
                <w:sz w:val="22"/>
                <w:szCs w:val="22"/>
                <w:lang w:val="bg-BG"/>
              </w:rPr>
              <w:t>31.</w:t>
            </w:r>
            <w:r w:rsidR="00521DEB">
              <w:rPr>
                <w:b/>
                <w:sz w:val="22"/>
                <w:szCs w:val="22"/>
                <w:lang w:val="bg-BG"/>
              </w:rPr>
              <w:t>03</w:t>
            </w:r>
            <w:r w:rsidRPr="00E10DD0">
              <w:rPr>
                <w:b/>
                <w:sz w:val="22"/>
                <w:szCs w:val="22"/>
                <w:lang w:val="bg-BG"/>
              </w:rPr>
              <w:t>.201</w:t>
            </w:r>
            <w:r w:rsidR="00521DEB">
              <w:rPr>
                <w:b/>
                <w:sz w:val="22"/>
                <w:szCs w:val="22"/>
                <w:lang w:val="bg-BG"/>
              </w:rPr>
              <w:t>7</w:t>
            </w:r>
          </w:p>
        </w:tc>
      </w:tr>
      <w:tr w:rsidR="00834EC6" w:rsidRPr="00E10DD0" w:rsidTr="00563438">
        <w:trPr>
          <w:trHeight w:val="23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4EC6" w:rsidRPr="00E10DD0" w:rsidRDefault="00834EC6" w:rsidP="00563438">
            <w:pPr>
              <w:rPr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34EC6" w:rsidRPr="00E10DD0" w:rsidRDefault="00834EC6" w:rsidP="00563438">
            <w:pPr>
              <w:rPr>
                <w:szCs w:val="22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834EC6" w:rsidRPr="00E10DD0" w:rsidRDefault="00834EC6" w:rsidP="00563438">
            <w:pPr>
              <w:jc w:val="center"/>
              <w:rPr>
                <w:b/>
                <w:szCs w:val="22"/>
              </w:rPr>
            </w:pPr>
            <w:r w:rsidRPr="00E10DD0">
              <w:rPr>
                <w:b/>
                <w:sz w:val="22"/>
                <w:szCs w:val="22"/>
                <w:lang w:val="bg-BG"/>
              </w:rPr>
              <w:t>(хил. лв.)</w:t>
            </w:r>
          </w:p>
        </w:tc>
      </w:tr>
      <w:tr w:rsidR="00834EC6" w:rsidRPr="00E10DD0" w:rsidTr="00563438">
        <w:trPr>
          <w:trHeight w:val="23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textAlignment w:val="auto"/>
              <w:rPr>
                <w:bCs/>
                <w:iCs/>
                <w:szCs w:val="22"/>
                <w:lang w:val="bg-BG"/>
              </w:rPr>
            </w:pPr>
            <w:r w:rsidRPr="00E10DD0">
              <w:rPr>
                <w:b/>
                <w:sz w:val="22"/>
                <w:szCs w:val="22"/>
                <w:lang w:val="bg-BG"/>
              </w:rPr>
              <w:t>Свързани лица</w:t>
            </w:r>
          </w:p>
        </w:tc>
        <w:tc>
          <w:tcPr>
            <w:tcW w:w="28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34EC6" w:rsidRPr="00E10DD0" w:rsidRDefault="00834EC6" w:rsidP="00563438">
            <w:pPr>
              <w:rPr>
                <w:b/>
                <w:szCs w:val="22"/>
                <w:lang w:val="bg-BG"/>
              </w:rPr>
            </w:pPr>
            <w:r w:rsidRPr="00E10DD0">
              <w:rPr>
                <w:b/>
                <w:sz w:val="22"/>
                <w:szCs w:val="22"/>
                <w:lang w:val="bg-BG"/>
              </w:rPr>
              <w:t>Баланс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E10DD0">
              <w:rPr>
                <w:b/>
                <w:bCs/>
                <w:sz w:val="22"/>
                <w:szCs w:val="22"/>
                <w:lang w:val="bg-BG"/>
              </w:rPr>
              <w:t>Актив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E10DD0">
              <w:rPr>
                <w:b/>
                <w:bCs/>
                <w:sz w:val="22"/>
                <w:szCs w:val="22"/>
                <w:lang w:val="bg-BG"/>
              </w:rPr>
              <w:t>Пасив</w:t>
            </w:r>
          </w:p>
        </w:tc>
      </w:tr>
      <w:tr w:rsidR="00834EC6" w:rsidRPr="00E10DD0" w:rsidTr="00563438">
        <w:trPr>
          <w:trHeight w:val="167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„</w:t>
            </w:r>
            <w:proofErr w:type="spellStart"/>
            <w:r w:rsidRPr="00E10DD0">
              <w:rPr>
                <w:sz w:val="22"/>
                <w:szCs w:val="22"/>
                <w:lang w:val="bg-BG"/>
              </w:rPr>
              <w:t>Йонел</w:t>
            </w:r>
            <w:proofErr w:type="spellEnd"/>
            <w:r w:rsidRPr="00E10DD0">
              <w:rPr>
                <w:sz w:val="22"/>
                <w:szCs w:val="22"/>
                <w:lang w:val="bg-BG"/>
              </w:rPr>
              <w:t>” ЕООД</w:t>
            </w:r>
          </w:p>
        </w:tc>
        <w:tc>
          <w:tcPr>
            <w:tcW w:w="28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Отпуснати кредити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4,354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-</w:t>
            </w:r>
          </w:p>
        </w:tc>
      </w:tr>
      <w:tr w:rsidR="00834EC6" w:rsidRPr="00E10DD0" w:rsidTr="00563438">
        <w:trPr>
          <w:trHeight w:val="167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„</w:t>
            </w:r>
            <w:proofErr w:type="spellStart"/>
            <w:r w:rsidRPr="00E10DD0">
              <w:rPr>
                <w:sz w:val="22"/>
                <w:szCs w:val="22"/>
                <w:lang w:val="bg-BG"/>
              </w:rPr>
              <w:t>Кредитекс</w:t>
            </w:r>
            <w:proofErr w:type="spellEnd"/>
            <w:r w:rsidRPr="00E10DD0">
              <w:rPr>
                <w:sz w:val="22"/>
                <w:szCs w:val="22"/>
                <w:lang w:val="bg-BG"/>
              </w:rPr>
              <w:t>” ООД</w:t>
            </w:r>
          </w:p>
        </w:tc>
        <w:tc>
          <w:tcPr>
            <w:tcW w:w="28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Други активи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34EC6" w:rsidRPr="00E10DD0" w:rsidRDefault="00521DEB" w:rsidP="00563438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743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-</w:t>
            </w:r>
          </w:p>
        </w:tc>
      </w:tr>
      <w:tr w:rsidR="00834EC6" w:rsidRPr="00E10DD0" w:rsidTr="00563438">
        <w:trPr>
          <w:trHeight w:val="167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„</w:t>
            </w:r>
            <w:proofErr w:type="spellStart"/>
            <w:r w:rsidRPr="00E10DD0">
              <w:rPr>
                <w:sz w:val="22"/>
                <w:szCs w:val="22"/>
                <w:lang w:val="bg-BG"/>
              </w:rPr>
              <w:t>Ес</w:t>
            </w:r>
            <w:proofErr w:type="spellEnd"/>
            <w:r w:rsidRPr="00E10DD0">
              <w:rPr>
                <w:sz w:val="22"/>
                <w:szCs w:val="22"/>
                <w:lang w:val="bg-BG"/>
              </w:rPr>
              <w:t xml:space="preserve"> Пи </w:t>
            </w:r>
            <w:proofErr w:type="spellStart"/>
            <w:r w:rsidRPr="00E10DD0">
              <w:rPr>
                <w:sz w:val="22"/>
                <w:szCs w:val="22"/>
                <w:lang w:val="bg-BG"/>
              </w:rPr>
              <w:t>Файненшъл</w:t>
            </w:r>
            <w:proofErr w:type="spellEnd"/>
            <w:r w:rsidRPr="00E10DD0">
              <w:rPr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E10DD0">
              <w:rPr>
                <w:sz w:val="22"/>
                <w:szCs w:val="22"/>
                <w:lang w:val="bg-BG"/>
              </w:rPr>
              <w:t>Сървисис</w:t>
            </w:r>
            <w:proofErr w:type="spellEnd"/>
            <w:r w:rsidRPr="00E10DD0">
              <w:rPr>
                <w:sz w:val="22"/>
                <w:szCs w:val="22"/>
                <w:lang w:val="bg-BG"/>
              </w:rPr>
              <w:t>” АД</w:t>
            </w:r>
          </w:p>
        </w:tc>
        <w:tc>
          <w:tcPr>
            <w:tcW w:w="28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 xml:space="preserve">Търговски заеми 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-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34EC6" w:rsidRPr="00E10DD0" w:rsidRDefault="00834EC6" w:rsidP="00521DEB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2,26</w:t>
            </w:r>
            <w:r w:rsidR="00521DEB">
              <w:rPr>
                <w:sz w:val="22"/>
                <w:szCs w:val="22"/>
                <w:lang w:val="bg-BG"/>
              </w:rPr>
              <w:t>3</w:t>
            </w:r>
          </w:p>
        </w:tc>
      </w:tr>
      <w:tr w:rsidR="00834EC6" w:rsidRPr="00BA22DC" w:rsidTr="00563438">
        <w:trPr>
          <w:trHeight w:val="23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„</w:t>
            </w:r>
            <w:proofErr w:type="spellStart"/>
            <w:r w:rsidRPr="00E10DD0">
              <w:rPr>
                <w:sz w:val="22"/>
                <w:szCs w:val="22"/>
                <w:lang w:val="bg-BG"/>
              </w:rPr>
              <w:t>Кредитекс</w:t>
            </w:r>
            <w:proofErr w:type="spellEnd"/>
            <w:r w:rsidRPr="00E10DD0">
              <w:rPr>
                <w:sz w:val="22"/>
                <w:szCs w:val="22"/>
                <w:lang w:val="bg-BG"/>
              </w:rPr>
              <w:t xml:space="preserve">” ООД </w:t>
            </w:r>
          </w:p>
        </w:tc>
        <w:tc>
          <w:tcPr>
            <w:tcW w:w="28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Други кредитори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34EC6" w:rsidRPr="00E10DD0" w:rsidRDefault="00834EC6" w:rsidP="00563438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-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834EC6" w:rsidRPr="00E10DD0" w:rsidRDefault="00834EC6" w:rsidP="00521DEB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1</w:t>
            </w:r>
            <w:r w:rsidR="00521DEB">
              <w:rPr>
                <w:sz w:val="22"/>
                <w:szCs w:val="22"/>
                <w:lang w:val="bg-BG"/>
              </w:rPr>
              <w:t>25</w:t>
            </w:r>
          </w:p>
        </w:tc>
      </w:tr>
    </w:tbl>
    <w:p w:rsidR="00834EC6" w:rsidRPr="00BA22DC" w:rsidRDefault="00834EC6" w:rsidP="00834EC6">
      <w:pPr>
        <w:rPr>
          <w:sz w:val="22"/>
          <w:szCs w:val="22"/>
          <w:highlight w:val="yellow"/>
          <w:lang w:val="bg-BG"/>
        </w:rPr>
      </w:pPr>
    </w:p>
    <w:tbl>
      <w:tblPr>
        <w:tblW w:w="9577" w:type="dxa"/>
        <w:tblInd w:w="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00"/>
        <w:gridCol w:w="2872"/>
        <w:gridCol w:w="1512"/>
        <w:gridCol w:w="1393"/>
      </w:tblGrid>
      <w:tr w:rsidR="00834EC6" w:rsidRPr="00EF184C" w:rsidTr="00563438">
        <w:trPr>
          <w:trHeight w:val="23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</w:tcPr>
          <w:p w:rsidR="00834EC6" w:rsidRPr="00EF184C" w:rsidRDefault="00834EC6" w:rsidP="00563438">
            <w:pPr>
              <w:rPr>
                <w:b/>
                <w:szCs w:val="22"/>
                <w:u w:val="single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</w:tcPr>
          <w:p w:rsidR="00834EC6" w:rsidRPr="00EF184C" w:rsidRDefault="00834EC6" w:rsidP="00563438">
            <w:pPr>
              <w:rPr>
                <w:b/>
                <w:szCs w:val="22"/>
                <w:u w:val="single"/>
              </w:rPr>
            </w:pPr>
          </w:p>
        </w:tc>
        <w:tc>
          <w:tcPr>
            <w:tcW w:w="29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34EC6" w:rsidRPr="00EF184C" w:rsidRDefault="004C58B1" w:rsidP="004C58B1">
            <w:pPr>
              <w:jc w:val="center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01.01.2017-31.03.2017</w:t>
            </w:r>
          </w:p>
        </w:tc>
      </w:tr>
      <w:tr w:rsidR="00834EC6" w:rsidRPr="00EF184C" w:rsidTr="00563438">
        <w:trPr>
          <w:trHeight w:val="143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</w:tcPr>
          <w:p w:rsidR="00834EC6" w:rsidRPr="00EF184C" w:rsidRDefault="00834EC6" w:rsidP="00563438">
            <w:pPr>
              <w:jc w:val="center"/>
              <w:rPr>
                <w:szCs w:val="22"/>
                <w:lang w:val="bg-BG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</w:tcPr>
          <w:p w:rsidR="00834EC6" w:rsidRPr="00EF184C" w:rsidRDefault="00834EC6" w:rsidP="00563438">
            <w:pPr>
              <w:rPr>
                <w:szCs w:val="22"/>
              </w:rPr>
            </w:pPr>
          </w:p>
        </w:tc>
        <w:tc>
          <w:tcPr>
            <w:tcW w:w="2905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834EC6" w:rsidRPr="00EF184C" w:rsidRDefault="00834EC6" w:rsidP="00563438">
            <w:pPr>
              <w:jc w:val="center"/>
              <w:rPr>
                <w:b/>
                <w:szCs w:val="22"/>
              </w:rPr>
            </w:pPr>
            <w:r w:rsidRPr="00EF184C">
              <w:rPr>
                <w:b/>
                <w:sz w:val="22"/>
                <w:szCs w:val="22"/>
                <w:lang w:val="bg-BG"/>
              </w:rPr>
              <w:t>(хил. лв.)</w:t>
            </w:r>
          </w:p>
        </w:tc>
      </w:tr>
      <w:tr w:rsidR="00834EC6" w:rsidRPr="00EF184C" w:rsidTr="00563438">
        <w:trPr>
          <w:trHeight w:val="23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34EC6" w:rsidRPr="00EF184C" w:rsidRDefault="00834EC6" w:rsidP="00563438">
            <w:pPr>
              <w:overflowPunct/>
              <w:autoSpaceDE/>
              <w:autoSpaceDN/>
              <w:adjustRightInd/>
              <w:textAlignment w:val="auto"/>
              <w:rPr>
                <w:bCs/>
                <w:iCs/>
                <w:szCs w:val="22"/>
                <w:lang w:val="bg-BG"/>
              </w:rPr>
            </w:pPr>
            <w:r w:rsidRPr="00EF184C">
              <w:rPr>
                <w:b/>
                <w:sz w:val="22"/>
                <w:szCs w:val="22"/>
                <w:lang w:val="bg-BG"/>
              </w:rPr>
              <w:t>Свързани лица</w:t>
            </w:r>
          </w:p>
        </w:tc>
        <w:tc>
          <w:tcPr>
            <w:tcW w:w="2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34EC6" w:rsidRPr="00EF184C" w:rsidRDefault="00834EC6" w:rsidP="00563438">
            <w:pPr>
              <w:rPr>
                <w:b/>
                <w:szCs w:val="22"/>
                <w:lang w:val="bg-BG"/>
              </w:rPr>
            </w:pPr>
            <w:r w:rsidRPr="00EF184C">
              <w:rPr>
                <w:b/>
                <w:sz w:val="22"/>
                <w:szCs w:val="22"/>
                <w:lang w:val="bg-BG"/>
              </w:rPr>
              <w:t>Отчет за всеобхватния доход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834EC6" w:rsidRPr="00EF184C" w:rsidRDefault="00834EC6" w:rsidP="0056343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EF184C">
              <w:rPr>
                <w:b/>
                <w:bCs/>
                <w:sz w:val="22"/>
                <w:szCs w:val="22"/>
                <w:lang w:val="bg-BG"/>
              </w:rPr>
              <w:t>Приход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834EC6" w:rsidRPr="00EF184C" w:rsidRDefault="00834EC6" w:rsidP="0056343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EF184C">
              <w:rPr>
                <w:b/>
                <w:bCs/>
                <w:sz w:val="22"/>
                <w:szCs w:val="22"/>
                <w:lang w:val="bg-BG"/>
              </w:rPr>
              <w:t>Разход</w:t>
            </w:r>
          </w:p>
        </w:tc>
      </w:tr>
      <w:tr w:rsidR="00834EC6" w:rsidRPr="009818A0" w:rsidTr="00563438">
        <w:trPr>
          <w:trHeight w:val="23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4EC6" w:rsidRPr="00EF184C" w:rsidRDefault="00834EC6" w:rsidP="00563438">
            <w:pPr>
              <w:overflowPunct/>
              <w:autoSpaceDE/>
              <w:autoSpaceDN/>
              <w:adjustRightInd/>
              <w:textAlignment w:val="auto"/>
              <w:rPr>
                <w:szCs w:val="22"/>
              </w:rPr>
            </w:pPr>
            <w:r w:rsidRPr="00EF184C">
              <w:rPr>
                <w:sz w:val="22"/>
                <w:szCs w:val="22"/>
                <w:lang w:val="bg-BG"/>
              </w:rPr>
              <w:t>„</w:t>
            </w:r>
            <w:proofErr w:type="spellStart"/>
            <w:r w:rsidRPr="00EF184C">
              <w:rPr>
                <w:sz w:val="22"/>
                <w:szCs w:val="22"/>
                <w:lang w:val="bg-BG"/>
              </w:rPr>
              <w:t>Ес</w:t>
            </w:r>
            <w:proofErr w:type="spellEnd"/>
            <w:r w:rsidRPr="00EF184C">
              <w:rPr>
                <w:sz w:val="22"/>
                <w:szCs w:val="22"/>
                <w:lang w:val="bg-BG"/>
              </w:rPr>
              <w:t xml:space="preserve"> Пи </w:t>
            </w:r>
            <w:proofErr w:type="spellStart"/>
            <w:r w:rsidRPr="00EF184C">
              <w:rPr>
                <w:sz w:val="22"/>
                <w:szCs w:val="22"/>
                <w:lang w:val="bg-BG"/>
              </w:rPr>
              <w:t>Файненшъл</w:t>
            </w:r>
            <w:proofErr w:type="spellEnd"/>
            <w:r w:rsidRPr="00EF184C">
              <w:rPr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EF184C">
              <w:rPr>
                <w:sz w:val="22"/>
                <w:szCs w:val="22"/>
                <w:lang w:val="bg-BG"/>
              </w:rPr>
              <w:t>Сървисис</w:t>
            </w:r>
            <w:proofErr w:type="spellEnd"/>
            <w:r w:rsidRPr="00EF184C">
              <w:rPr>
                <w:sz w:val="22"/>
                <w:szCs w:val="22"/>
                <w:lang w:val="bg-BG"/>
              </w:rPr>
              <w:t>” АД</w:t>
            </w: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4EC6" w:rsidRPr="00EF184C" w:rsidRDefault="00834EC6" w:rsidP="00563438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F184C">
              <w:rPr>
                <w:sz w:val="22"/>
                <w:szCs w:val="22"/>
                <w:lang w:val="bg-BG"/>
              </w:rPr>
              <w:t>Разходи за лихви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bottom"/>
          </w:tcPr>
          <w:p w:rsidR="00834EC6" w:rsidRPr="00EF184C" w:rsidRDefault="00834EC6" w:rsidP="00563438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F184C">
              <w:rPr>
                <w:sz w:val="22"/>
                <w:szCs w:val="22"/>
                <w:lang w:val="bg-BG"/>
              </w:rPr>
              <w:t>-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bottom"/>
          </w:tcPr>
          <w:p w:rsidR="00834EC6" w:rsidRDefault="00521DEB" w:rsidP="00563438">
            <w:pPr>
              <w:overflowPunct/>
              <w:autoSpaceDE/>
              <w:autoSpaceDN/>
              <w:adjustRightInd/>
              <w:ind w:right="2"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</w:t>
            </w:r>
          </w:p>
        </w:tc>
      </w:tr>
    </w:tbl>
    <w:p w:rsidR="00834EC6" w:rsidRDefault="00834EC6" w:rsidP="004945DE">
      <w:pPr>
        <w:rPr>
          <w:sz w:val="22"/>
          <w:szCs w:val="22"/>
          <w:lang w:val="bg-BG"/>
        </w:rPr>
      </w:pPr>
    </w:p>
    <w:tbl>
      <w:tblPr>
        <w:tblW w:w="9569" w:type="dxa"/>
        <w:tblInd w:w="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09"/>
        <w:gridCol w:w="2879"/>
        <w:gridCol w:w="1516"/>
        <w:gridCol w:w="1365"/>
      </w:tblGrid>
      <w:tr w:rsidR="00521DEB" w:rsidRPr="00E10DD0" w:rsidTr="00143265">
        <w:trPr>
          <w:trHeight w:val="23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1DEB" w:rsidRPr="009818A0" w:rsidRDefault="00521DEB" w:rsidP="00143265">
            <w:pPr>
              <w:rPr>
                <w:szCs w:val="22"/>
                <w:lang w:val="bg-BG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1DEB" w:rsidRPr="009818A0" w:rsidRDefault="00521DEB" w:rsidP="00143265">
            <w:pPr>
              <w:rPr>
                <w:b/>
                <w:szCs w:val="22"/>
                <w:u w:val="single"/>
                <w:lang w:val="bg-BG"/>
              </w:rPr>
            </w:pPr>
          </w:p>
        </w:tc>
        <w:tc>
          <w:tcPr>
            <w:tcW w:w="28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1DEB" w:rsidRPr="00E10DD0" w:rsidRDefault="00521DEB" w:rsidP="00143265">
            <w:pPr>
              <w:jc w:val="center"/>
              <w:rPr>
                <w:b/>
                <w:szCs w:val="22"/>
                <w:lang w:val="bg-BG"/>
              </w:rPr>
            </w:pPr>
            <w:r w:rsidRPr="00E10DD0">
              <w:rPr>
                <w:b/>
                <w:sz w:val="22"/>
                <w:szCs w:val="22"/>
                <w:lang w:val="bg-BG"/>
              </w:rPr>
              <w:t>31.12.2016</w:t>
            </w:r>
          </w:p>
        </w:tc>
      </w:tr>
      <w:tr w:rsidR="00521DEB" w:rsidRPr="00E10DD0" w:rsidTr="00143265">
        <w:trPr>
          <w:trHeight w:val="23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1DEB" w:rsidRPr="00E10DD0" w:rsidRDefault="00521DEB" w:rsidP="00143265">
            <w:pPr>
              <w:rPr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1DEB" w:rsidRPr="00E10DD0" w:rsidRDefault="00521DEB" w:rsidP="00143265">
            <w:pPr>
              <w:rPr>
                <w:szCs w:val="22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521DEB" w:rsidRPr="00E10DD0" w:rsidRDefault="00521DEB" w:rsidP="00143265">
            <w:pPr>
              <w:jc w:val="center"/>
              <w:rPr>
                <w:b/>
                <w:szCs w:val="22"/>
              </w:rPr>
            </w:pPr>
            <w:r w:rsidRPr="00E10DD0">
              <w:rPr>
                <w:b/>
                <w:sz w:val="22"/>
                <w:szCs w:val="22"/>
                <w:lang w:val="bg-BG"/>
              </w:rPr>
              <w:t>(хил. лв.)</w:t>
            </w:r>
          </w:p>
        </w:tc>
      </w:tr>
      <w:tr w:rsidR="00521DEB" w:rsidRPr="00E10DD0" w:rsidTr="00143265">
        <w:trPr>
          <w:trHeight w:val="23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textAlignment w:val="auto"/>
              <w:rPr>
                <w:bCs/>
                <w:iCs/>
                <w:szCs w:val="22"/>
                <w:lang w:val="bg-BG"/>
              </w:rPr>
            </w:pPr>
            <w:r w:rsidRPr="00E10DD0">
              <w:rPr>
                <w:b/>
                <w:sz w:val="22"/>
                <w:szCs w:val="22"/>
                <w:lang w:val="bg-BG"/>
              </w:rPr>
              <w:t>Свързани лица</w:t>
            </w:r>
          </w:p>
        </w:tc>
        <w:tc>
          <w:tcPr>
            <w:tcW w:w="28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521DEB" w:rsidRPr="00E10DD0" w:rsidRDefault="00521DEB" w:rsidP="00143265">
            <w:pPr>
              <w:rPr>
                <w:b/>
                <w:szCs w:val="22"/>
                <w:lang w:val="bg-BG"/>
              </w:rPr>
            </w:pPr>
            <w:r w:rsidRPr="00E10DD0">
              <w:rPr>
                <w:b/>
                <w:sz w:val="22"/>
                <w:szCs w:val="22"/>
                <w:lang w:val="bg-BG"/>
              </w:rPr>
              <w:t>Баланс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E10DD0">
              <w:rPr>
                <w:b/>
                <w:bCs/>
                <w:sz w:val="22"/>
                <w:szCs w:val="22"/>
                <w:lang w:val="bg-BG"/>
              </w:rPr>
              <w:t>Актив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 w:rsidRPr="00E10DD0">
              <w:rPr>
                <w:b/>
                <w:bCs/>
                <w:sz w:val="22"/>
                <w:szCs w:val="22"/>
                <w:lang w:val="bg-BG"/>
              </w:rPr>
              <w:t>Пасив</w:t>
            </w:r>
          </w:p>
        </w:tc>
      </w:tr>
      <w:tr w:rsidR="00521DEB" w:rsidRPr="00E10DD0" w:rsidTr="00143265">
        <w:trPr>
          <w:trHeight w:val="167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„</w:t>
            </w:r>
            <w:proofErr w:type="spellStart"/>
            <w:r w:rsidRPr="00E10DD0">
              <w:rPr>
                <w:sz w:val="22"/>
                <w:szCs w:val="22"/>
                <w:lang w:val="bg-BG"/>
              </w:rPr>
              <w:t>Йонел</w:t>
            </w:r>
            <w:proofErr w:type="spellEnd"/>
            <w:r w:rsidRPr="00E10DD0">
              <w:rPr>
                <w:sz w:val="22"/>
                <w:szCs w:val="22"/>
                <w:lang w:val="bg-BG"/>
              </w:rPr>
              <w:t>” ЕООД</w:t>
            </w:r>
          </w:p>
        </w:tc>
        <w:tc>
          <w:tcPr>
            <w:tcW w:w="28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Отпуснати кредити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4,354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-</w:t>
            </w:r>
          </w:p>
        </w:tc>
      </w:tr>
      <w:tr w:rsidR="00521DEB" w:rsidRPr="00E10DD0" w:rsidTr="00143265">
        <w:trPr>
          <w:trHeight w:val="167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„</w:t>
            </w:r>
            <w:proofErr w:type="spellStart"/>
            <w:r w:rsidRPr="00E10DD0">
              <w:rPr>
                <w:sz w:val="22"/>
                <w:szCs w:val="22"/>
                <w:lang w:val="bg-BG"/>
              </w:rPr>
              <w:t>Кредитекс</w:t>
            </w:r>
            <w:proofErr w:type="spellEnd"/>
            <w:r w:rsidRPr="00E10DD0">
              <w:rPr>
                <w:sz w:val="22"/>
                <w:szCs w:val="22"/>
                <w:lang w:val="bg-BG"/>
              </w:rPr>
              <w:t>” ООД</w:t>
            </w:r>
          </w:p>
        </w:tc>
        <w:tc>
          <w:tcPr>
            <w:tcW w:w="28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Други активи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120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-</w:t>
            </w:r>
          </w:p>
        </w:tc>
      </w:tr>
      <w:tr w:rsidR="00521DEB" w:rsidRPr="00E10DD0" w:rsidTr="00143265">
        <w:trPr>
          <w:trHeight w:val="167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„</w:t>
            </w:r>
            <w:proofErr w:type="spellStart"/>
            <w:r w:rsidRPr="00E10DD0">
              <w:rPr>
                <w:sz w:val="22"/>
                <w:szCs w:val="22"/>
                <w:lang w:val="bg-BG"/>
              </w:rPr>
              <w:t>Ес</w:t>
            </w:r>
            <w:proofErr w:type="spellEnd"/>
            <w:r w:rsidRPr="00E10DD0">
              <w:rPr>
                <w:sz w:val="22"/>
                <w:szCs w:val="22"/>
                <w:lang w:val="bg-BG"/>
              </w:rPr>
              <w:t xml:space="preserve"> Пи </w:t>
            </w:r>
            <w:proofErr w:type="spellStart"/>
            <w:r w:rsidRPr="00E10DD0">
              <w:rPr>
                <w:sz w:val="22"/>
                <w:szCs w:val="22"/>
                <w:lang w:val="bg-BG"/>
              </w:rPr>
              <w:t>Файненшъл</w:t>
            </w:r>
            <w:proofErr w:type="spellEnd"/>
            <w:r w:rsidRPr="00E10DD0">
              <w:rPr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E10DD0">
              <w:rPr>
                <w:sz w:val="22"/>
                <w:szCs w:val="22"/>
                <w:lang w:val="bg-BG"/>
              </w:rPr>
              <w:t>Сървисис</w:t>
            </w:r>
            <w:proofErr w:type="spellEnd"/>
            <w:r w:rsidRPr="00E10DD0">
              <w:rPr>
                <w:sz w:val="22"/>
                <w:szCs w:val="22"/>
                <w:lang w:val="bg-BG"/>
              </w:rPr>
              <w:t>” АД</w:t>
            </w:r>
          </w:p>
        </w:tc>
        <w:tc>
          <w:tcPr>
            <w:tcW w:w="28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 xml:space="preserve">Търговски заеми 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-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2,262</w:t>
            </w:r>
          </w:p>
        </w:tc>
      </w:tr>
      <w:tr w:rsidR="00521DEB" w:rsidRPr="00BA22DC" w:rsidTr="00143265">
        <w:trPr>
          <w:trHeight w:val="23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„</w:t>
            </w:r>
            <w:proofErr w:type="spellStart"/>
            <w:r w:rsidRPr="00E10DD0">
              <w:rPr>
                <w:sz w:val="22"/>
                <w:szCs w:val="22"/>
                <w:lang w:val="bg-BG"/>
              </w:rPr>
              <w:t>Кредитекс</w:t>
            </w:r>
            <w:proofErr w:type="spellEnd"/>
            <w:r w:rsidRPr="00E10DD0">
              <w:rPr>
                <w:sz w:val="22"/>
                <w:szCs w:val="22"/>
                <w:lang w:val="bg-BG"/>
              </w:rPr>
              <w:t xml:space="preserve">” ООД </w:t>
            </w:r>
          </w:p>
        </w:tc>
        <w:tc>
          <w:tcPr>
            <w:tcW w:w="287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Други кредитори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-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center"/>
          </w:tcPr>
          <w:p w:rsidR="00521DEB" w:rsidRPr="00E10DD0" w:rsidRDefault="00521DEB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 w:rsidRPr="00E10DD0">
              <w:rPr>
                <w:sz w:val="22"/>
                <w:szCs w:val="22"/>
                <w:lang w:val="bg-BG"/>
              </w:rPr>
              <w:t>117</w:t>
            </w:r>
          </w:p>
        </w:tc>
      </w:tr>
    </w:tbl>
    <w:p w:rsidR="00521DEB" w:rsidRDefault="00521DEB" w:rsidP="004945DE">
      <w:pPr>
        <w:rPr>
          <w:sz w:val="22"/>
          <w:szCs w:val="22"/>
          <w:lang w:val="bg-BG"/>
        </w:rPr>
      </w:pPr>
    </w:p>
    <w:tbl>
      <w:tblPr>
        <w:tblW w:w="9577" w:type="dxa"/>
        <w:tblInd w:w="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00"/>
        <w:gridCol w:w="2872"/>
        <w:gridCol w:w="1512"/>
        <w:gridCol w:w="1393"/>
      </w:tblGrid>
      <w:tr w:rsidR="00521DEB" w:rsidRPr="009818A0" w:rsidTr="00521DEB">
        <w:trPr>
          <w:trHeight w:val="23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</w:tcPr>
          <w:p w:rsidR="00521DEB" w:rsidRPr="00521DEB" w:rsidRDefault="00521DEB" w:rsidP="00143265">
            <w:pPr>
              <w:rPr>
                <w:b/>
                <w:szCs w:val="22"/>
                <w:u w:val="single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</w:tcPr>
          <w:p w:rsidR="00521DEB" w:rsidRPr="00521DEB" w:rsidRDefault="00521DEB" w:rsidP="00143265">
            <w:pPr>
              <w:rPr>
                <w:b/>
                <w:szCs w:val="22"/>
                <w:u w:val="single"/>
              </w:rPr>
            </w:pPr>
          </w:p>
        </w:tc>
        <w:tc>
          <w:tcPr>
            <w:tcW w:w="29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21DEB" w:rsidRPr="002839F9" w:rsidRDefault="00521DEB" w:rsidP="00143265">
            <w:pPr>
              <w:jc w:val="center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01.01.2016-31.03.2016</w:t>
            </w:r>
          </w:p>
        </w:tc>
      </w:tr>
      <w:tr w:rsidR="00521DEB" w:rsidRPr="009818A0" w:rsidTr="004C58B1">
        <w:trPr>
          <w:trHeight w:val="23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</w:tcPr>
          <w:p w:rsidR="00521DEB" w:rsidRPr="00521DEB" w:rsidRDefault="00521DEB" w:rsidP="00521DEB">
            <w:pPr>
              <w:rPr>
                <w:b/>
                <w:szCs w:val="22"/>
                <w:u w:val="single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</w:tcPr>
          <w:p w:rsidR="00521DEB" w:rsidRPr="00521DEB" w:rsidRDefault="00521DEB" w:rsidP="00143265">
            <w:pPr>
              <w:rPr>
                <w:b/>
                <w:szCs w:val="22"/>
                <w:u w:val="single"/>
              </w:rPr>
            </w:pPr>
          </w:p>
        </w:tc>
        <w:tc>
          <w:tcPr>
            <w:tcW w:w="290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521DEB" w:rsidRPr="00521DEB" w:rsidRDefault="00521DEB" w:rsidP="00143265">
            <w:pPr>
              <w:jc w:val="center"/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(хил. лв.)</w:t>
            </w:r>
          </w:p>
        </w:tc>
      </w:tr>
      <w:tr w:rsidR="00521DEB" w:rsidRPr="009818A0" w:rsidTr="004C58B1">
        <w:trPr>
          <w:trHeight w:val="23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21DEB" w:rsidRPr="009818A0" w:rsidRDefault="00521DEB" w:rsidP="00143265">
            <w:pPr>
              <w:overflowPunct/>
              <w:autoSpaceDE/>
              <w:autoSpaceDN/>
              <w:adjustRightInd/>
              <w:textAlignment w:val="auto"/>
              <w:rPr>
                <w:bCs/>
                <w:iCs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Свързани лица</w:t>
            </w:r>
          </w:p>
        </w:tc>
        <w:tc>
          <w:tcPr>
            <w:tcW w:w="287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521DEB" w:rsidRPr="009818A0" w:rsidRDefault="00521DEB" w:rsidP="00143265">
            <w:pPr>
              <w:rPr>
                <w:b/>
                <w:szCs w:val="22"/>
                <w:lang w:val="bg-BG"/>
              </w:rPr>
            </w:pPr>
            <w:r>
              <w:rPr>
                <w:b/>
                <w:sz w:val="22"/>
                <w:szCs w:val="22"/>
                <w:lang w:val="bg-BG"/>
              </w:rPr>
              <w:t>Отчет за всеобхватния доход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521DEB" w:rsidRPr="009818A0" w:rsidRDefault="00521DEB" w:rsidP="0014326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Приход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521DEB" w:rsidRPr="009818A0" w:rsidRDefault="00521DEB" w:rsidP="0014326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Cs w:val="22"/>
                <w:lang w:val="bg-BG"/>
              </w:rPr>
            </w:pPr>
            <w:r>
              <w:rPr>
                <w:b/>
                <w:bCs/>
                <w:sz w:val="22"/>
                <w:szCs w:val="22"/>
                <w:lang w:val="bg-BG"/>
              </w:rPr>
              <w:t>Разход</w:t>
            </w:r>
          </w:p>
        </w:tc>
      </w:tr>
      <w:tr w:rsidR="00521DEB" w:rsidRPr="009818A0" w:rsidTr="004C58B1">
        <w:trPr>
          <w:trHeight w:val="23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1DEB" w:rsidRPr="009818A0" w:rsidRDefault="00521DEB" w:rsidP="00143265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Служители</w:t>
            </w: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1DEB" w:rsidRPr="009818A0" w:rsidRDefault="00521DEB" w:rsidP="00143265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Приходи от лихви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bottom"/>
          </w:tcPr>
          <w:p w:rsidR="00521DEB" w:rsidRPr="00B416A7" w:rsidRDefault="00521DEB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bottom"/>
          </w:tcPr>
          <w:p w:rsidR="00521DEB" w:rsidRPr="009818A0" w:rsidRDefault="00521DEB" w:rsidP="00143265">
            <w:pPr>
              <w:overflowPunct/>
              <w:autoSpaceDE/>
              <w:autoSpaceDN/>
              <w:adjustRightInd/>
              <w:ind w:right="2"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-</w:t>
            </w:r>
          </w:p>
        </w:tc>
      </w:tr>
      <w:tr w:rsidR="00521DEB" w:rsidRPr="009818A0" w:rsidTr="00143265">
        <w:trPr>
          <w:trHeight w:val="23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1DEB" w:rsidRPr="009818A0" w:rsidRDefault="00521DEB" w:rsidP="00143265">
            <w:pPr>
              <w:overflowPunct/>
              <w:autoSpaceDE/>
              <w:autoSpaceDN/>
              <w:adjustRightInd/>
              <w:textAlignment w:val="auto"/>
              <w:rPr>
                <w:szCs w:val="22"/>
              </w:rPr>
            </w:pPr>
            <w:r>
              <w:rPr>
                <w:sz w:val="22"/>
                <w:szCs w:val="22"/>
              </w:rPr>
              <w:t>TBIF</w:t>
            </w:r>
            <w:r>
              <w:rPr>
                <w:sz w:val="22"/>
                <w:szCs w:val="22"/>
                <w:lang w:val="bg-BG"/>
              </w:rPr>
              <w:t xml:space="preserve"> </w:t>
            </w:r>
            <w:r>
              <w:rPr>
                <w:sz w:val="22"/>
                <w:szCs w:val="22"/>
              </w:rPr>
              <w:t>Financial</w:t>
            </w:r>
            <w:r>
              <w:rPr>
                <w:sz w:val="22"/>
                <w:szCs w:val="22"/>
                <w:lang w:val="bg-BG"/>
              </w:rPr>
              <w:t xml:space="preserve"> </w:t>
            </w:r>
            <w:r>
              <w:rPr>
                <w:sz w:val="22"/>
                <w:szCs w:val="22"/>
              </w:rPr>
              <w:t>Services</w:t>
            </w:r>
            <w:r>
              <w:rPr>
                <w:sz w:val="22"/>
                <w:szCs w:val="22"/>
                <w:lang w:val="bg-BG"/>
              </w:rPr>
              <w:t xml:space="preserve"> </w:t>
            </w:r>
            <w:r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  <w:lang w:val="bg-BG"/>
              </w:rPr>
              <w:t>.</w:t>
            </w:r>
            <w:r>
              <w:rPr>
                <w:sz w:val="22"/>
                <w:szCs w:val="22"/>
              </w:rPr>
              <w:t>V</w:t>
            </w:r>
            <w:r>
              <w:rPr>
                <w:sz w:val="22"/>
                <w:szCs w:val="22"/>
                <w:lang w:val="bg-BG"/>
              </w:rPr>
              <w:t>.</w:t>
            </w: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1DEB" w:rsidRPr="009818A0" w:rsidRDefault="00521DEB" w:rsidP="00143265">
            <w:pPr>
              <w:overflowPunct/>
              <w:autoSpaceDE/>
              <w:autoSpaceDN/>
              <w:adjustRightInd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Разходи за лихви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bottom"/>
          </w:tcPr>
          <w:p w:rsidR="00521DEB" w:rsidRPr="009818A0" w:rsidRDefault="00521DEB" w:rsidP="00143265">
            <w:pPr>
              <w:overflowPunct/>
              <w:autoSpaceDE/>
              <w:autoSpaceDN/>
              <w:adjustRightInd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-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255" w:type="dxa"/>
            </w:tcMar>
            <w:vAlign w:val="bottom"/>
          </w:tcPr>
          <w:p w:rsidR="00521DEB" w:rsidRPr="002839F9" w:rsidRDefault="00521DEB" w:rsidP="00143265">
            <w:pPr>
              <w:overflowPunct/>
              <w:autoSpaceDE/>
              <w:autoSpaceDN/>
              <w:adjustRightInd/>
              <w:ind w:right="2"/>
              <w:jc w:val="right"/>
              <w:textAlignment w:val="auto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17</w:t>
            </w:r>
          </w:p>
        </w:tc>
      </w:tr>
    </w:tbl>
    <w:p w:rsidR="004945DE" w:rsidRPr="00540F8F" w:rsidRDefault="004945DE" w:rsidP="004945DE">
      <w:pPr>
        <w:rPr>
          <w:sz w:val="22"/>
          <w:szCs w:val="22"/>
        </w:rPr>
      </w:pPr>
    </w:p>
    <w:p w:rsidR="004945DE" w:rsidRPr="009818A0" w:rsidRDefault="008805AA" w:rsidP="004945DE">
      <w:pPr>
        <w:rPr>
          <w:b/>
          <w:sz w:val="22"/>
          <w:szCs w:val="22"/>
          <w:lang w:val="bg-BG"/>
        </w:rPr>
      </w:pPr>
      <w:r>
        <w:rPr>
          <w:b/>
          <w:sz w:val="22"/>
          <w:szCs w:val="22"/>
          <w:lang w:val="bg-BG"/>
        </w:rPr>
        <w:t>7</w:t>
      </w:r>
      <w:r w:rsidR="004945DE">
        <w:rPr>
          <w:b/>
          <w:sz w:val="22"/>
          <w:szCs w:val="22"/>
          <w:lang w:val="bg-BG"/>
        </w:rPr>
        <w:t>. Събития, настъпили след края на отчетния период</w:t>
      </w:r>
    </w:p>
    <w:p w:rsidR="004945DE" w:rsidRPr="0066784F" w:rsidRDefault="004945DE" w:rsidP="004945DE">
      <w:pPr>
        <w:rPr>
          <w:sz w:val="22"/>
          <w:szCs w:val="22"/>
          <w:lang w:val="ru-RU"/>
        </w:rPr>
      </w:pPr>
    </w:p>
    <w:p w:rsidR="004945DE" w:rsidRDefault="004945DE" w:rsidP="004945DE">
      <w:pPr>
        <w:jc w:val="both"/>
        <w:rPr>
          <w:sz w:val="22"/>
          <w:szCs w:val="22"/>
          <w:lang w:val="bg-BG"/>
        </w:rPr>
      </w:pPr>
      <w:r w:rsidRPr="0019715F">
        <w:rPr>
          <w:sz w:val="22"/>
          <w:szCs w:val="22"/>
          <w:lang w:val="bg-BG"/>
        </w:rPr>
        <w:t xml:space="preserve">Няма значими събития, настъпили между отчетната дата и датата на съставяне, които да променят </w:t>
      </w:r>
      <w:r w:rsidR="000A59BD">
        <w:rPr>
          <w:sz w:val="22"/>
          <w:szCs w:val="22"/>
          <w:lang w:val="bg-BG"/>
        </w:rPr>
        <w:t xml:space="preserve">междинните </w:t>
      </w:r>
      <w:r w:rsidRPr="0019715F">
        <w:rPr>
          <w:sz w:val="22"/>
          <w:szCs w:val="22"/>
          <w:lang w:val="bg-BG"/>
        </w:rPr>
        <w:t>финансовите отчети към 31.</w:t>
      </w:r>
      <w:r w:rsidR="009125CA">
        <w:rPr>
          <w:sz w:val="22"/>
          <w:szCs w:val="22"/>
          <w:lang w:val="bg-BG"/>
        </w:rPr>
        <w:t>03</w:t>
      </w:r>
      <w:r w:rsidRPr="0019715F">
        <w:rPr>
          <w:sz w:val="22"/>
          <w:szCs w:val="22"/>
          <w:lang w:val="bg-BG"/>
        </w:rPr>
        <w:t>.201</w:t>
      </w:r>
      <w:r w:rsidR="009125CA">
        <w:rPr>
          <w:sz w:val="22"/>
          <w:szCs w:val="22"/>
          <w:lang w:val="bg-BG"/>
        </w:rPr>
        <w:t>7</w:t>
      </w:r>
      <w:r w:rsidRPr="0019715F">
        <w:rPr>
          <w:sz w:val="22"/>
          <w:szCs w:val="22"/>
          <w:lang w:val="bg-BG"/>
        </w:rPr>
        <w:t xml:space="preserve"> г.</w:t>
      </w:r>
    </w:p>
    <w:p w:rsidR="0033599F" w:rsidRDefault="0033599F" w:rsidP="00A75113">
      <w:pPr>
        <w:jc w:val="both"/>
        <w:rPr>
          <w:lang w:val="bg-BG"/>
        </w:rPr>
      </w:pPr>
    </w:p>
    <w:p w:rsidR="009125CA" w:rsidRDefault="009125CA" w:rsidP="00A75113">
      <w:pPr>
        <w:jc w:val="both"/>
        <w:rPr>
          <w:lang w:val="bg-BG"/>
        </w:rPr>
      </w:pPr>
    </w:p>
    <w:p w:rsidR="00834EC6" w:rsidRDefault="00834EC6" w:rsidP="004945DE">
      <w:pPr>
        <w:rPr>
          <w:sz w:val="22"/>
          <w:szCs w:val="22"/>
          <w:lang w:val="bg-BG"/>
        </w:rPr>
      </w:pPr>
    </w:p>
    <w:p w:rsidR="004945DE" w:rsidRDefault="004945DE" w:rsidP="004945DE">
      <w:pPr>
        <w:rPr>
          <w:sz w:val="22"/>
          <w:szCs w:val="22"/>
          <w:lang w:val="bg-BG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2552"/>
        <w:gridCol w:w="851"/>
        <w:gridCol w:w="2551"/>
        <w:gridCol w:w="992"/>
        <w:gridCol w:w="2552"/>
      </w:tblGrid>
      <w:tr w:rsidR="004945DE" w:rsidRPr="009818A0" w:rsidTr="00DF4F1E">
        <w:trPr>
          <w:trHeight w:val="266"/>
        </w:trPr>
        <w:tc>
          <w:tcPr>
            <w:tcW w:w="255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945DE" w:rsidRPr="009818A0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Мария Цукровска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9818A0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45DE" w:rsidRPr="009818A0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Емилия Аспарухова</w:t>
            </w: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:rsidR="004945DE" w:rsidRPr="009818A0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945DE" w:rsidRPr="009818A0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Иван Костадинов</w:t>
            </w:r>
          </w:p>
        </w:tc>
      </w:tr>
      <w:tr w:rsidR="004945DE" w:rsidRPr="009818A0" w:rsidTr="00DF4F1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9818A0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Изпълнителен директор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9818A0" w:rsidRDefault="004945DE" w:rsidP="00DF4F1E">
            <w:pPr>
              <w:pStyle w:val="xl24"/>
              <w:spacing w:before="0" w:after="0"/>
              <w:rPr>
                <w:szCs w:val="22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9818A0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Изпълнителен директор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9818A0" w:rsidRDefault="004945DE" w:rsidP="00DF4F1E">
            <w:pPr>
              <w:pStyle w:val="xl24"/>
              <w:spacing w:before="0" w:after="0"/>
              <w:jc w:val="center"/>
              <w:rPr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945DE" w:rsidRPr="009818A0" w:rsidRDefault="004945DE" w:rsidP="00DF4F1E">
            <w:pPr>
              <w:pStyle w:val="xl24"/>
              <w:spacing w:before="0" w:after="0"/>
              <w:jc w:val="center"/>
              <w:rPr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Главен счетоводител</w:t>
            </w:r>
          </w:p>
        </w:tc>
      </w:tr>
    </w:tbl>
    <w:p w:rsidR="004F629D" w:rsidRDefault="004F629D"/>
    <w:sectPr w:rsidR="004F629D" w:rsidSect="009125CA">
      <w:headerReference w:type="default" r:id="rId26"/>
      <w:footerReference w:type="default" r:id="rId27"/>
      <w:headerReference w:type="first" r:id="rId28"/>
      <w:pgSz w:w="11909" w:h="16834" w:code="9"/>
      <w:pgMar w:top="851" w:right="1136" w:bottom="709" w:left="1276" w:header="708" w:footer="68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D43" w:rsidRDefault="00452D43" w:rsidP="002F4806">
      <w:r>
        <w:separator/>
      </w:r>
    </w:p>
  </w:endnote>
  <w:endnote w:type="continuationSeparator" w:id="0">
    <w:p w:rsidR="00452D43" w:rsidRDefault="00452D43" w:rsidP="002F48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EY Gothic Comp BookPS">
    <w:altName w:val="Arial"/>
    <w:panose1 w:val="020B0604020202020204"/>
    <w:charset w:val="00"/>
    <w:family w:val="swiss"/>
    <w:notTrueType/>
    <w:pitch w:val="variable"/>
    <w:sig w:usb0="00000083" w:usb1="00000000" w:usb2="00000000" w:usb3="00000000" w:csb0="00000009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Default="00C029CE" w:rsidP="00DF4F1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C12C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C12C7" w:rsidRDefault="00AC12C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A31FFB" w:rsidRDefault="00C029CE" w:rsidP="00DF4F1E">
    <w:pPr>
      <w:pStyle w:val="Footer"/>
      <w:framePr w:wrap="around" w:vAnchor="text" w:hAnchor="margin" w:xAlign="right" w:y="1"/>
      <w:rPr>
        <w:rStyle w:val="PageNumber"/>
        <w:sz w:val="22"/>
        <w:szCs w:val="22"/>
      </w:rPr>
    </w:pPr>
    <w:r w:rsidRPr="00A31FFB">
      <w:rPr>
        <w:rStyle w:val="PageNumber"/>
        <w:sz w:val="22"/>
        <w:szCs w:val="22"/>
      </w:rPr>
      <w:fldChar w:fldCharType="begin"/>
    </w:r>
    <w:r w:rsidR="00AC12C7" w:rsidRPr="00A31FFB">
      <w:rPr>
        <w:rStyle w:val="PageNumber"/>
        <w:sz w:val="22"/>
        <w:szCs w:val="22"/>
      </w:rPr>
      <w:instrText xml:space="preserve">PAGE  </w:instrText>
    </w:r>
    <w:r w:rsidRPr="00A31FFB">
      <w:rPr>
        <w:rStyle w:val="PageNumber"/>
        <w:sz w:val="22"/>
        <w:szCs w:val="22"/>
      </w:rPr>
      <w:fldChar w:fldCharType="separate"/>
    </w:r>
    <w:r w:rsidR="00AC12C7">
      <w:rPr>
        <w:rStyle w:val="PageNumber"/>
        <w:noProof/>
        <w:sz w:val="22"/>
        <w:szCs w:val="22"/>
      </w:rPr>
      <w:t>14</w:t>
    </w:r>
    <w:r w:rsidRPr="00A31FFB">
      <w:rPr>
        <w:rStyle w:val="PageNumber"/>
        <w:sz w:val="22"/>
        <w:szCs w:val="22"/>
      </w:rPr>
      <w:fldChar w:fldCharType="end"/>
    </w:r>
  </w:p>
  <w:p w:rsidR="00AC12C7" w:rsidRPr="00376A31" w:rsidRDefault="00AC12C7" w:rsidP="00DF4F1E">
    <w:pPr>
      <w:pStyle w:val="Footer"/>
      <w:ind w:right="360"/>
      <w:rPr>
        <w:b/>
        <w:i/>
        <w:sz w:val="20"/>
      </w:rPr>
    </w:pPr>
    <w:r w:rsidRPr="004C6445">
      <w:rPr>
        <w:b/>
        <w:bCs/>
        <w:i/>
        <w:iCs/>
        <w:sz w:val="20"/>
        <w:highlight w:val="yellow"/>
        <w:lang w:val="bg-BG"/>
      </w:rPr>
      <w:t>Финансови отчети на „</w:t>
    </w:r>
    <w:proofErr w:type="spellStart"/>
    <w:r w:rsidRPr="004C6445">
      <w:rPr>
        <w:b/>
        <w:bCs/>
        <w:i/>
        <w:iCs/>
        <w:sz w:val="20"/>
        <w:highlight w:val="yellow"/>
        <w:lang w:val="bg-BG"/>
      </w:rPr>
      <w:t>ХипоКредит</w:t>
    </w:r>
    <w:proofErr w:type="spellEnd"/>
    <w:r w:rsidRPr="004C6445">
      <w:rPr>
        <w:b/>
        <w:bCs/>
        <w:i/>
        <w:iCs/>
        <w:sz w:val="20"/>
        <w:highlight w:val="yellow"/>
        <w:lang w:val="bg-BG"/>
      </w:rPr>
      <w:t>” АД за годината, приключваща на 31 декември 201</w:t>
    </w:r>
    <w:r w:rsidRPr="004C6445">
      <w:rPr>
        <w:b/>
        <w:bCs/>
        <w:i/>
        <w:iCs/>
        <w:sz w:val="20"/>
        <w:highlight w:val="yellow"/>
      </w:rPr>
      <w:t>3</w:t>
    </w:r>
    <w:r w:rsidRPr="004C6445">
      <w:rPr>
        <w:b/>
        <w:bCs/>
        <w:i/>
        <w:iCs/>
        <w:sz w:val="20"/>
        <w:highlight w:val="yellow"/>
        <w:lang w:val="bg-BG"/>
      </w:rPr>
      <w:t xml:space="preserve"> г.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376A31" w:rsidRDefault="00AC12C7" w:rsidP="00DF4F1E">
    <w:pPr>
      <w:pStyle w:val="Footer"/>
      <w:ind w:right="360"/>
      <w:rPr>
        <w:b/>
        <w:i/>
        <w:sz w:val="20"/>
        <w:lang w:val="bg-BG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A31FFB" w:rsidRDefault="00C029CE" w:rsidP="00DF4F1E">
    <w:pPr>
      <w:pStyle w:val="Footer"/>
      <w:framePr w:wrap="around" w:vAnchor="text" w:hAnchor="margin" w:xAlign="right" w:y="1"/>
      <w:rPr>
        <w:rStyle w:val="PageNumber"/>
        <w:sz w:val="22"/>
        <w:szCs w:val="22"/>
      </w:rPr>
    </w:pPr>
    <w:r w:rsidRPr="00A31FFB">
      <w:rPr>
        <w:rStyle w:val="PageNumber"/>
        <w:sz w:val="22"/>
        <w:szCs w:val="22"/>
      </w:rPr>
      <w:fldChar w:fldCharType="begin"/>
    </w:r>
    <w:r w:rsidR="00AC12C7" w:rsidRPr="00A31FFB">
      <w:rPr>
        <w:rStyle w:val="PageNumber"/>
        <w:sz w:val="22"/>
        <w:szCs w:val="22"/>
      </w:rPr>
      <w:instrText xml:space="preserve">PAGE  </w:instrText>
    </w:r>
    <w:r w:rsidRPr="00A31FFB">
      <w:rPr>
        <w:rStyle w:val="PageNumber"/>
        <w:sz w:val="22"/>
        <w:szCs w:val="22"/>
      </w:rPr>
      <w:fldChar w:fldCharType="separate"/>
    </w:r>
    <w:r w:rsidR="00B82095">
      <w:rPr>
        <w:rStyle w:val="PageNumber"/>
        <w:noProof/>
        <w:sz w:val="22"/>
        <w:szCs w:val="22"/>
      </w:rPr>
      <w:t>1</w:t>
    </w:r>
    <w:r w:rsidRPr="00A31FFB">
      <w:rPr>
        <w:rStyle w:val="PageNumber"/>
        <w:sz w:val="22"/>
        <w:szCs w:val="22"/>
      </w:rPr>
      <w:fldChar w:fldCharType="end"/>
    </w:r>
  </w:p>
  <w:p w:rsidR="00AC12C7" w:rsidRPr="00BE1E9A" w:rsidRDefault="00AC12C7" w:rsidP="00DF4F1E">
    <w:pPr>
      <w:pStyle w:val="Footer"/>
      <w:ind w:right="360"/>
      <w:rPr>
        <w:b/>
        <w:i/>
        <w:color w:val="FFFFFF" w:themeColor="background1"/>
        <w:sz w:val="20"/>
        <w:lang w:val="bg-BG"/>
      </w:rPr>
    </w:pPr>
    <w:r w:rsidRPr="006C5A21">
      <w:rPr>
        <w:b/>
        <w:bCs/>
        <w:i/>
        <w:iCs/>
        <w:color w:val="FFFFFF" w:themeColor="background1"/>
        <w:sz w:val="18"/>
        <w:szCs w:val="18"/>
        <w:lang w:val="bg-BG"/>
      </w:rPr>
      <w:t>Финансови отчети на „</w:t>
    </w:r>
    <w:proofErr w:type="spellStart"/>
    <w:r w:rsidRPr="006C5A21">
      <w:rPr>
        <w:b/>
        <w:bCs/>
        <w:i/>
        <w:iCs/>
        <w:color w:val="FFFFFF" w:themeColor="background1"/>
        <w:sz w:val="18"/>
        <w:szCs w:val="18"/>
        <w:lang w:val="bg-BG"/>
      </w:rPr>
      <w:t>ХипоКредит</w:t>
    </w:r>
    <w:proofErr w:type="spellEnd"/>
    <w:r w:rsidRPr="006C5A21">
      <w:rPr>
        <w:b/>
        <w:bCs/>
        <w:i/>
        <w:iCs/>
        <w:color w:val="FFFFFF" w:themeColor="background1"/>
        <w:sz w:val="18"/>
        <w:szCs w:val="18"/>
        <w:lang w:val="bg-BG"/>
      </w:rPr>
      <w:t>” АД за годината, приключваща на 31 декември 201</w:t>
    </w:r>
    <w:r w:rsidRPr="006C5A21">
      <w:rPr>
        <w:b/>
        <w:bCs/>
        <w:i/>
        <w:iCs/>
        <w:color w:val="FFFFFF" w:themeColor="background1"/>
        <w:sz w:val="18"/>
        <w:szCs w:val="18"/>
      </w:rPr>
      <w:t>4</w:t>
    </w:r>
    <w:r w:rsidRPr="006C5A21">
      <w:rPr>
        <w:b/>
        <w:bCs/>
        <w:i/>
        <w:iCs/>
        <w:color w:val="FFFFFF" w:themeColor="background1"/>
        <w:sz w:val="18"/>
        <w:szCs w:val="18"/>
        <w:lang w:val="bg-BG"/>
      </w:rPr>
      <w:t xml:space="preserve"> г.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A31FFB" w:rsidRDefault="00C029CE" w:rsidP="00DF4F1E">
    <w:pPr>
      <w:pStyle w:val="Footer"/>
      <w:framePr w:wrap="around" w:vAnchor="text" w:hAnchor="margin" w:xAlign="right" w:y="1"/>
      <w:rPr>
        <w:rStyle w:val="PageNumber"/>
        <w:sz w:val="22"/>
        <w:szCs w:val="22"/>
      </w:rPr>
    </w:pPr>
    <w:r w:rsidRPr="00A31FFB">
      <w:rPr>
        <w:rStyle w:val="PageNumber"/>
        <w:sz w:val="22"/>
        <w:szCs w:val="22"/>
      </w:rPr>
      <w:fldChar w:fldCharType="begin"/>
    </w:r>
    <w:r w:rsidR="00AC12C7" w:rsidRPr="00A31FFB">
      <w:rPr>
        <w:rStyle w:val="PageNumber"/>
        <w:sz w:val="22"/>
        <w:szCs w:val="22"/>
      </w:rPr>
      <w:instrText xml:space="preserve">PAGE  </w:instrText>
    </w:r>
    <w:r w:rsidRPr="00A31FFB">
      <w:rPr>
        <w:rStyle w:val="PageNumber"/>
        <w:sz w:val="22"/>
        <w:szCs w:val="22"/>
      </w:rPr>
      <w:fldChar w:fldCharType="separate"/>
    </w:r>
    <w:r w:rsidR="00B82095">
      <w:rPr>
        <w:rStyle w:val="PageNumber"/>
        <w:noProof/>
        <w:sz w:val="22"/>
        <w:szCs w:val="22"/>
      </w:rPr>
      <w:t>2</w:t>
    </w:r>
    <w:r w:rsidRPr="00A31FFB">
      <w:rPr>
        <w:rStyle w:val="PageNumber"/>
        <w:sz w:val="22"/>
        <w:szCs w:val="22"/>
      </w:rPr>
      <w:fldChar w:fldCharType="end"/>
    </w:r>
  </w:p>
  <w:p w:rsidR="00AC12C7" w:rsidRPr="00376A31" w:rsidRDefault="00AC12C7" w:rsidP="00DF4F1E">
    <w:pPr>
      <w:pStyle w:val="Footer"/>
      <w:ind w:right="360"/>
      <w:rPr>
        <w:b/>
        <w:i/>
        <w:sz w:val="20"/>
        <w:lang w:val="bg-BG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Default="00C029CE" w:rsidP="00DF4F1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C12C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12C7">
      <w:rPr>
        <w:rStyle w:val="PageNumber"/>
        <w:noProof/>
      </w:rPr>
      <w:t>15</w:t>
    </w:r>
    <w:r>
      <w:rPr>
        <w:rStyle w:val="PageNumber"/>
      </w:rPr>
      <w:fldChar w:fldCharType="end"/>
    </w:r>
  </w:p>
  <w:p w:rsidR="00AC12C7" w:rsidRPr="00F64156" w:rsidRDefault="00AC12C7" w:rsidP="00DF4F1E">
    <w:pPr>
      <w:pStyle w:val="Footer"/>
      <w:framePr w:wrap="around" w:vAnchor="text" w:hAnchor="margin" w:xAlign="center" w:y="1"/>
      <w:ind w:right="360"/>
      <w:jc w:val="right"/>
      <w:rPr>
        <w:rStyle w:val="PageNumber"/>
        <w:lang w:val="bg-BG"/>
      </w:rPr>
    </w:pPr>
  </w:p>
  <w:p w:rsidR="00AC12C7" w:rsidRPr="00831458" w:rsidRDefault="00AC12C7" w:rsidP="00DF4F1E">
    <w:pPr>
      <w:pStyle w:val="Footer"/>
      <w:ind w:right="360"/>
      <w:jc w:val="right"/>
      <w:rPr>
        <w:lang w:val="bg-BG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A31FFB" w:rsidRDefault="00C029CE" w:rsidP="00DF4F1E">
    <w:pPr>
      <w:pStyle w:val="Footer"/>
      <w:framePr w:wrap="around" w:vAnchor="text" w:hAnchor="margin" w:xAlign="right" w:y="1"/>
      <w:rPr>
        <w:rStyle w:val="PageNumber"/>
        <w:sz w:val="22"/>
        <w:szCs w:val="22"/>
      </w:rPr>
    </w:pPr>
    <w:r w:rsidRPr="00A31FFB">
      <w:rPr>
        <w:rStyle w:val="PageNumber"/>
        <w:sz w:val="22"/>
        <w:szCs w:val="22"/>
      </w:rPr>
      <w:fldChar w:fldCharType="begin"/>
    </w:r>
    <w:r w:rsidR="00AC12C7" w:rsidRPr="00A31FFB">
      <w:rPr>
        <w:rStyle w:val="PageNumber"/>
        <w:sz w:val="22"/>
        <w:szCs w:val="22"/>
      </w:rPr>
      <w:instrText xml:space="preserve">PAGE  </w:instrText>
    </w:r>
    <w:r w:rsidRPr="00A31FFB">
      <w:rPr>
        <w:rStyle w:val="PageNumber"/>
        <w:sz w:val="22"/>
        <w:szCs w:val="22"/>
      </w:rPr>
      <w:fldChar w:fldCharType="separate"/>
    </w:r>
    <w:r w:rsidR="00B82095">
      <w:rPr>
        <w:rStyle w:val="PageNumber"/>
        <w:noProof/>
        <w:sz w:val="22"/>
        <w:szCs w:val="22"/>
      </w:rPr>
      <w:t>6</w:t>
    </w:r>
    <w:r w:rsidRPr="00A31FFB">
      <w:rPr>
        <w:rStyle w:val="PageNumber"/>
        <w:sz w:val="22"/>
        <w:szCs w:val="22"/>
      </w:rPr>
      <w:fldChar w:fldCharType="end"/>
    </w:r>
  </w:p>
  <w:p w:rsidR="00AC12C7" w:rsidRPr="00376A31" w:rsidRDefault="00AC12C7" w:rsidP="00DF4F1E">
    <w:pPr>
      <w:pStyle w:val="Footer"/>
      <w:ind w:right="360"/>
      <w:rPr>
        <w:b/>
        <w:i/>
        <w:sz w:val="20"/>
        <w:lang w:val="bg-BG"/>
      </w:rPr>
    </w:pPr>
  </w:p>
  <w:p w:rsidR="00AC12C7" w:rsidRPr="00376A31" w:rsidRDefault="00AC12C7" w:rsidP="00DF4F1E">
    <w:pPr>
      <w:pStyle w:val="Footer"/>
      <w:ind w:right="360"/>
      <w:rPr>
        <w:b/>
        <w:i/>
        <w:sz w:val="20"/>
        <w:lang w:val="bg-BG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Default="00C029CE" w:rsidP="00DF4F1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C12C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12C7">
      <w:rPr>
        <w:rStyle w:val="PageNumber"/>
        <w:noProof/>
      </w:rPr>
      <w:t>17</w:t>
    </w:r>
    <w:r>
      <w:rPr>
        <w:rStyle w:val="PageNumber"/>
      </w:rPr>
      <w:fldChar w:fldCharType="end"/>
    </w:r>
  </w:p>
  <w:p w:rsidR="00AC12C7" w:rsidRPr="00F64156" w:rsidRDefault="00AC12C7" w:rsidP="00DF4F1E">
    <w:pPr>
      <w:pStyle w:val="Footer"/>
      <w:framePr w:wrap="around" w:vAnchor="text" w:hAnchor="margin" w:xAlign="center" w:y="1"/>
      <w:ind w:right="360"/>
      <w:rPr>
        <w:rStyle w:val="PageNumber"/>
        <w:lang w:val="bg-BG"/>
      </w:rPr>
    </w:pPr>
  </w:p>
  <w:p w:rsidR="00AC12C7" w:rsidRPr="00831458" w:rsidRDefault="00AC12C7" w:rsidP="00DF4F1E">
    <w:pPr>
      <w:pStyle w:val="Footer"/>
      <w:ind w:right="360"/>
      <w:jc w:val="right"/>
      <w:rPr>
        <w:lang w:val="bg-BG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Default="00C029CE" w:rsidP="00DF4F1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C12C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12C7">
      <w:rPr>
        <w:rStyle w:val="PageNumber"/>
        <w:noProof/>
      </w:rPr>
      <w:t>18</w:t>
    </w:r>
    <w:r>
      <w:rPr>
        <w:rStyle w:val="PageNumber"/>
      </w:rPr>
      <w:fldChar w:fldCharType="end"/>
    </w:r>
  </w:p>
  <w:p w:rsidR="00AC12C7" w:rsidRDefault="00AC12C7" w:rsidP="00DF4F1E">
    <w:pPr>
      <w:pStyle w:val="Footer"/>
      <w:framePr w:wrap="around" w:vAnchor="text" w:hAnchor="margin" w:xAlign="center" w:y="1"/>
      <w:ind w:right="360"/>
      <w:rPr>
        <w:rStyle w:val="PageNumber"/>
      </w:rPr>
    </w:pPr>
  </w:p>
  <w:p w:rsidR="00AC12C7" w:rsidRPr="00831458" w:rsidRDefault="00AC12C7" w:rsidP="00DF4F1E">
    <w:pPr>
      <w:pStyle w:val="Footer"/>
      <w:ind w:right="360"/>
      <w:jc w:val="right"/>
      <w:rPr>
        <w:lang w:val="bg-BG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Default="00AC12C7" w:rsidP="00DF4F1E">
    <w:pPr>
      <w:pStyle w:val="Footer"/>
      <w:tabs>
        <w:tab w:val="clear" w:pos="8640"/>
        <w:tab w:val="left" w:pos="4320"/>
      </w:tabs>
      <w:ind w:right="360"/>
      <w:rPr>
        <w:b/>
        <w:bCs/>
        <w:i/>
        <w:iCs/>
        <w:sz w:val="20"/>
        <w:lang w:val="bg-BG"/>
      </w:rPr>
    </w:pPr>
  </w:p>
  <w:p w:rsidR="00AC12C7" w:rsidRDefault="00C029CE">
    <w:pPr>
      <w:pStyle w:val="Footer"/>
      <w:framePr w:wrap="around" w:vAnchor="text" w:hAnchor="page" w:x="10531" w:y="5"/>
      <w:rPr>
        <w:rStyle w:val="PageNumber"/>
        <w:sz w:val="22"/>
        <w:szCs w:val="22"/>
      </w:rPr>
    </w:pPr>
    <w:r w:rsidRPr="00DC329E">
      <w:rPr>
        <w:rStyle w:val="PageNumber"/>
        <w:sz w:val="22"/>
        <w:szCs w:val="22"/>
      </w:rPr>
      <w:fldChar w:fldCharType="begin"/>
    </w:r>
    <w:r w:rsidR="00AC12C7" w:rsidRPr="00DC329E">
      <w:rPr>
        <w:rStyle w:val="PageNumber"/>
        <w:sz w:val="22"/>
        <w:szCs w:val="22"/>
      </w:rPr>
      <w:instrText xml:space="preserve">PAGE  </w:instrText>
    </w:r>
    <w:r w:rsidRPr="00DC329E">
      <w:rPr>
        <w:rStyle w:val="PageNumber"/>
        <w:sz w:val="22"/>
        <w:szCs w:val="22"/>
      </w:rPr>
      <w:fldChar w:fldCharType="separate"/>
    </w:r>
    <w:r w:rsidR="00B82095">
      <w:rPr>
        <w:rStyle w:val="PageNumber"/>
        <w:noProof/>
        <w:sz w:val="22"/>
        <w:szCs w:val="22"/>
      </w:rPr>
      <w:t>7</w:t>
    </w:r>
    <w:r w:rsidRPr="00DC329E">
      <w:rPr>
        <w:rStyle w:val="PageNumber"/>
        <w:sz w:val="22"/>
        <w:szCs w:val="22"/>
      </w:rPr>
      <w:fldChar w:fldCharType="end"/>
    </w:r>
  </w:p>
  <w:p w:rsidR="00AC12C7" w:rsidRDefault="00AC12C7" w:rsidP="009125CA">
    <w:pPr>
      <w:pStyle w:val="Footer"/>
      <w:tabs>
        <w:tab w:val="clear" w:pos="8640"/>
        <w:tab w:val="left" w:pos="4320"/>
      </w:tabs>
      <w:ind w:right="360"/>
      <w:rPr>
        <w:lang w:val="bg-BG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D43" w:rsidRDefault="00452D43" w:rsidP="002F4806">
      <w:r>
        <w:separator/>
      </w:r>
    </w:p>
  </w:footnote>
  <w:footnote w:type="continuationSeparator" w:id="0">
    <w:p w:rsidR="00452D43" w:rsidRDefault="00452D43" w:rsidP="002F48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A31FFB" w:rsidRDefault="00AC12C7" w:rsidP="00DF4F1E">
    <w:pPr>
      <w:pBdr>
        <w:bottom w:val="single" w:sz="4" w:space="1" w:color="auto"/>
      </w:pBdr>
      <w:overflowPunct/>
      <w:autoSpaceDE/>
      <w:autoSpaceDN/>
      <w:adjustRightInd/>
      <w:textAlignment w:val="auto"/>
    </w:pPr>
    <w:r>
      <w:rPr>
        <w:b/>
        <w:bCs/>
        <w:sz w:val="28"/>
        <w:szCs w:val="28"/>
        <w:lang w:val="bg-BG"/>
      </w:rPr>
      <w:t>„ХИПОКРЕДИТ” АД</w:t>
    </w:r>
  </w:p>
  <w:p w:rsidR="00AC12C7" w:rsidRPr="00804F61" w:rsidRDefault="00AC12C7" w:rsidP="00DF4F1E">
    <w:pPr>
      <w:overflowPunct/>
      <w:autoSpaceDE/>
      <w:autoSpaceDN/>
      <w:adjustRightInd/>
      <w:textAlignment w:val="auto"/>
      <w:rPr>
        <w:b/>
        <w:bCs/>
        <w:sz w:val="22"/>
        <w:szCs w:val="22"/>
        <w:lang w:val="bg-BG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A30FD1" w:rsidRDefault="00AC12C7" w:rsidP="00DF4F1E">
    <w:pPr>
      <w:pBdr>
        <w:bottom w:val="single" w:sz="4" w:space="1" w:color="auto"/>
      </w:pBdr>
      <w:overflowPunct/>
      <w:autoSpaceDE/>
      <w:autoSpaceDN/>
      <w:adjustRightInd/>
      <w:textAlignment w:val="auto"/>
      <w:rPr>
        <w:b/>
        <w:bCs/>
        <w:sz w:val="28"/>
        <w:szCs w:val="28"/>
        <w:lang w:val="bg-BG"/>
      </w:rPr>
    </w:pPr>
    <w:r>
      <w:rPr>
        <w:b/>
        <w:bCs/>
        <w:sz w:val="28"/>
        <w:szCs w:val="28"/>
        <w:lang w:val="bg-BG"/>
      </w:rPr>
      <w:t>„</w:t>
    </w:r>
    <w:proofErr w:type="spellStart"/>
    <w:r>
      <w:rPr>
        <w:b/>
        <w:bCs/>
        <w:sz w:val="28"/>
        <w:szCs w:val="28"/>
        <w:lang w:val="bg-BG"/>
      </w:rPr>
      <w:t>ХипоКредит</w:t>
    </w:r>
    <w:proofErr w:type="spellEnd"/>
    <w:r>
      <w:rPr>
        <w:b/>
        <w:bCs/>
        <w:sz w:val="28"/>
        <w:szCs w:val="28"/>
        <w:lang w:val="bg-BG"/>
      </w:rPr>
      <w:t>” АД</w:t>
    </w:r>
  </w:p>
  <w:p w:rsidR="00AC12C7" w:rsidRDefault="00AC12C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A30FD1" w:rsidRDefault="00AC12C7" w:rsidP="00DF4F1E">
    <w:pPr>
      <w:pBdr>
        <w:bottom w:val="single" w:sz="4" w:space="1" w:color="auto"/>
      </w:pBdr>
      <w:overflowPunct/>
      <w:autoSpaceDE/>
      <w:autoSpaceDN/>
      <w:adjustRightInd/>
      <w:textAlignment w:val="auto"/>
      <w:rPr>
        <w:b/>
        <w:bCs/>
        <w:sz w:val="28"/>
        <w:szCs w:val="28"/>
        <w:lang w:val="bg-BG"/>
      </w:rPr>
    </w:pPr>
    <w:r>
      <w:rPr>
        <w:b/>
        <w:bCs/>
        <w:sz w:val="28"/>
        <w:szCs w:val="28"/>
        <w:lang w:val="bg-BG"/>
      </w:rPr>
      <w:t>„</w:t>
    </w:r>
    <w:proofErr w:type="spellStart"/>
    <w:r>
      <w:rPr>
        <w:b/>
        <w:bCs/>
        <w:sz w:val="28"/>
        <w:szCs w:val="28"/>
        <w:lang w:val="bg-BG"/>
      </w:rPr>
      <w:t>ХипоКредит</w:t>
    </w:r>
    <w:proofErr w:type="spellEnd"/>
    <w:r>
      <w:rPr>
        <w:b/>
        <w:bCs/>
        <w:sz w:val="28"/>
        <w:szCs w:val="28"/>
        <w:lang w:val="bg-BG"/>
      </w:rPr>
      <w:t>” АД</w:t>
    </w:r>
  </w:p>
  <w:p w:rsidR="00AC12C7" w:rsidRPr="001D43E9" w:rsidRDefault="00AC12C7">
    <w:pPr>
      <w:pStyle w:val="Header"/>
      <w:rPr>
        <w:b/>
        <w:sz w:val="22"/>
        <w:szCs w:val="22"/>
        <w:lang w:val="bg-BG"/>
      </w:rPr>
    </w:pPr>
    <w:r>
      <w:rPr>
        <w:b/>
        <w:sz w:val="22"/>
        <w:szCs w:val="22"/>
        <w:lang w:val="bg-BG"/>
      </w:rPr>
      <w:t xml:space="preserve">МЕЖДИНЕН </w:t>
    </w:r>
    <w:r w:rsidRPr="001D43E9">
      <w:rPr>
        <w:b/>
        <w:sz w:val="22"/>
        <w:szCs w:val="22"/>
        <w:lang w:val="bg-BG"/>
      </w:rPr>
      <w:t>ОТЧЕТ ЗА ВСЕОБХВАТНИЯ ДОХОД</w:t>
    </w:r>
  </w:p>
  <w:p w:rsidR="00AC12C7" w:rsidRPr="00AA6365" w:rsidRDefault="00AC12C7">
    <w:pPr>
      <w:pStyle w:val="Header"/>
      <w:rPr>
        <w:lang w:val="bg-BG"/>
      </w:rPr>
    </w:pPr>
    <w:r w:rsidRPr="0051483F">
      <w:rPr>
        <w:sz w:val="22"/>
        <w:szCs w:val="22"/>
        <w:lang w:val="bg-BG"/>
      </w:rPr>
      <w:t xml:space="preserve">за </w:t>
    </w:r>
    <w:r>
      <w:rPr>
        <w:sz w:val="22"/>
        <w:szCs w:val="22"/>
        <w:lang w:val="bg-BG"/>
      </w:rPr>
      <w:t>периода 1 януари – 31 март 2017 г.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A30FD1" w:rsidRDefault="00AC12C7" w:rsidP="00DF4F1E">
    <w:pPr>
      <w:pBdr>
        <w:bottom w:val="single" w:sz="4" w:space="1" w:color="auto"/>
      </w:pBdr>
      <w:overflowPunct/>
      <w:autoSpaceDE/>
      <w:autoSpaceDN/>
      <w:adjustRightInd/>
      <w:textAlignment w:val="auto"/>
      <w:rPr>
        <w:b/>
        <w:bCs/>
        <w:sz w:val="28"/>
        <w:szCs w:val="28"/>
        <w:lang w:val="bg-BG"/>
      </w:rPr>
    </w:pPr>
    <w:r>
      <w:rPr>
        <w:b/>
        <w:bCs/>
        <w:sz w:val="28"/>
        <w:szCs w:val="28"/>
        <w:lang w:val="bg-BG"/>
      </w:rPr>
      <w:t>ХИПОКРЕДИТ АД</w:t>
    </w:r>
  </w:p>
  <w:p w:rsidR="00AC12C7" w:rsidRDefault="00AC12C7">
    <w:pPr>
      <w:pStyle w:val="Header"/>
      <w:rPr>
        <w:b/>
        <w:lang w:val="bg-BG"/>
      </w:rPr>
    </w:pPr>
    <w:r>
      <w:rPr>
        <w:b/>
        <w:lang w:val="bg-BG"/>
      </w:rPr>
      <w:t>БАЛАНС</w:t>
    </w:r>
  </w:p>
  <w:p w:rsidR="00AC12C7" w:rsidRPr="00B9051C" w:rsidRDefault="00AC12C7">
    <w:pPr>
      <w:pStyle w:val="Header"/>
      <w:rPr>
        <w:lang w:val="bg-BG"/>
      </w:rPr>
    </w:pPr>
    <w:r w:rsidRPr="00B9051C">
      <w:rPr>
        <w:lang w:val="bg-BG"/>
      </w:rPr>
      <w:t>към 31 Декември 2007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A30FD1" w:rsidRDefault="00AC12C7" w:rsidP="00DF4F1E">
    <w:pPr>
      <w:pBdr>
        <w:bottom w:val="single" w:sz="4" w:space="1" w:color="auto"/>
      </w:pBdr>
      <w:overflowPunct/>
      <w:autoSpaceDE/>
      <w:autoSpaceDN/>
      <w:adjustRightInd/>
      <w:textAlignment w:val="auto"/>
      <w:rPr>
        <w:b/>
        <w:bCs/>
        <w:sz w:val="28"/>
        <w:szCs w:val="28"/>
        <w:lang w:val="bg-BG"/>
      </w:rPr>
    </w:pPr>
    <w:r>
      <w:rPr>
        <w:b/>
        <w:bCs/>
        <w:sz w:val="28"/>
        <w:szCs w:val="28"/>
        <w:lang w:val="bg-BG"/>
      </w:rPr>
      <w:t>„</w:t>
    </w:r>
    <w:proofErr w:type="spellStart"/>
    <w:r>
      <w:rPr>
        <w:b/>
        <w:bCs/>
        <w:sz w:val="28"/>
        <w:szCs w:val="28"/>
        <w:lang w:val="bg-BG"/>
      </w:rPr>
      <w:t>ХипоКредит</w:t>
    </w:r>
    <w:proofErr w:type="spellEnd"/>
    <w:r>
      <w:rPr>
        <w:b/>
        <w:bCs/>
        <w:sz w:val="28"/>
        <w:szCs w:val="28"/>
        <w:lang w:val="bg-BG"/>
      </w:rPr>
      <w:t>” АД</w:t>
    </w:r>
  </w:p>
  <w:p w:rsidR="00AC12C7" w:rsidRPr="00CC71A6" w:rsidRDefault="00AC12C7" w:rsidP="00DF4F1E">
    <w:pPr>
      <w:pStyle w:val="Header"/>
      <w:rPr>
        <w:b/>
        <w:lang w:val="bg-BG"/>
      </w:rPr>
    </w:pPr>
    <w:r>
      <w:rPr>
        <w:b/>
        <w:lang w:val="bg-BG"/>
      </w:rPr>
      <w:t>МЕЖДИНЕН БАЛАНС</w:t>
    </w:r>
  </w:p>
  <w:p w:rsidR="00AC12C7" w:rsidRPr="00AA6365" w:rsidRDefault="00AC12C7" w:rsidP="00DF4F1E">
    <w:pPr>
      <w:pStyle w:val="Header"/>
      <w:rPr>
        <w:sz w:val="22"/>
        <w:szCs w:val="22"/>
        <w:lang w:val="bg-BG"/>
      </w:rPr>
    </w:pPr>
    <w:r>
      <w:rPr>
        <w:sz w:val="22"/>
        <w:szCs w:val="22"/>
        <w:lang w:val="bg-BG"/>
      </w:rPr>
      <w:t>към 31 март 2017 г.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A30FD1" w:rsidRDefault="00AC12C7" w:rsidP="00DF4F1E">
    <w:pPr>
      <w:pBdr>
        <w:bottom w:val="single" w:sz="4" w:space="1" w:color="auto"/>
      </w:pBdr>
      <w:overflowPunct/>
      <w:autoSpaceDE/>
      <w:autoSpaceDN/>
      <w:adjustRightInd/>
      <w:textAlignment w:val="auto"/>
      <w:rPr>
        <w:b/>
        <w:bCs/>
        <w:sz w:val="28"/>
        <w:szCs w:val="28"/>
        <w:lang w:val="bg-BG"/>
      </w:rPr>
    </w:pPr>
    <w:r>
      <w:rPr>
        <w:b/>
        <w:bCs/>
        <w:sz w:val="28"/>
        <w:szCs w:val="28"/>
        <w:lang w:val="bg-BG"/>
      </w:rPr>
      <w:t>ХИПОКРЕДИТ АД</w:t>
    </w:r>
  </w:p>
  <w:p w:rsidR="00AC12C7" w:rsidRDefault="00AC12C7">
    <w:pPr>
      <w:pStyle w:val="Header"/>
      <w:rPr>
        <w:b/>
        <w:lang w:val="bg-BG"/>
      </w:rPr>
    </w:pPr>
    <w:r>
      <w:rPr>
        <w:b/>
        <w:lang w:val="bg-BG"/>
      </w:rPr>
      <w:t>ОТЧЕТ ЗА ПРОМЕНИТЕ В СОБСТВЕНИЯ КАПИТАЛ</w:t>
    </w:r>
  </w:p>
  <w:p w:rsidR="00AC12C7" w:rsidRPr="001A1359" w:rsidRDefault="00AC12C7">
    <w:pPr>
      <w:pStyle w:val="Header"/>
      <w:rPr>
        <w:lang w:val="bg-BG"/>
      </w:rPr>
    </w:pPr>
    <w:r w:rsidRPr="001A1359">
      <w:rPr>
        <w:lang w:val="bg-BG"/>
      </w:rPr>
      <w:t>към 31 Декември 2007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A30FD1" w:rsidRDefault="00AC12C7" w:rsidP="00DF4F1E">
    <w:pPr>
      <w:pBdr>
        <w:bottom w:val="single" w:sz="4" w:space="1" w:color="auto"/>
      </w:pBdr>
      <w:overflowPunct/>
      <w:autoSpaceDE/>
      <w:autoSpaceDN/>
      <w:adjustRightInd/>
      <w:textAlignment w:val="auto"/>
      <w:rPr>
        <w:b/>
        <w:bCs/>
        <w:sz w:val="28"/>
        <w:szCs w:val="28"/>
        <w:lang w:val="bg-BG"/>
      </w:rPr>
    </w:pPr>
    <w:r>
      <w:rPr>
        <w:b/>
        <w:bCs/>
        <w:sz w:val="28"/>
        <w:szCs w:val="28"/>
        <w:lang w:val="bg-BG"/>
      </w:rPr>
      <w:t>„</w:t>
    </w:r>
    <w:proofErr w:type="spellStart"/>
    <w:r>
      <w:rPr>
        <w:b/>
        <w:bCs/>
        <w:sz w:val="28"/>
        <w:szCs w:val="28"/>
        <w:lang w:val="bg-BG"/>
      </w:rPr>
      <w:t>ХипоКредит</w:t>
    </w:r>
    <w:proofErr w:type="spellEnd"/>
    <w:r>
      <w:rPr>
        <w:b/>
        <w:bCs/>
        <w:sz w:val="28"/>
        <w:szCs w:val="28"/>
        <w:lang w:val="bg-BG"/>
      </w:rPr>
      <w:t>” АД</w:t>
    </w:r>
  </w:p>
  <w:p w:rsidR="00AC12C7" w:rsidRPr="00226AB8" w:rsidRDefault="00AC12C7" w:rsidP="00DF4F1E">
    <w:pPr>
      <w:pStyle w:val="Header"/>
      <w:rPr>
        <w:b/>
        <w:lang w:val="bg-BG"/>
      </w:rPr>
    </w:pPr>
    <w:r>
      <w:rPr>
        <w:b/>
        <w:lang w:val="bg-BG"/>
      </w:rPr>
      <w:t>МЕЖДИНЕН ОТЧЕТ ЗА ПРОМЕНИТЕ В СОБСТВЕНИЯ КАПИТАЛ</w:t>
    </w:r>
  </w:p>
  <w:p w:rsidR="00AC12C7" w:rsidRPr="00FB0F06" w:rsidRDefault="00AC12C7" w:rsidP="00DF4F1E">
    <w:pPr>
      <w:pStyle w:val="Header"/>
      <w:rPr>
        <w:sz w:val="22"/>
        <w:szCs w:val="22"/>
        <w:lang w:val="bg-BG"/>
      </w:rPr>
    </w:pPr>
    <w:r>
      <w:rPr>
        <w:sz w:val="22"/>
        <w:szCs w:val="22"/>
        <w:lang w:val="bg-BG"/>
      </w:rPr>
      <w:t>за периода 1 януари – 31 март 2017 г.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A30FD1" w:rsidRDefault="00AC12C7" w:rsidP="00DF4F1E">
    <w:pPr>
      <w:pBdr>
        <w:bottom w:val="single" w:sz="4" w:space="1" w:color="auto"/>
      </w:pBdr>
      <w:overflowPunct/>
      <w:autoSpaceDE/>
      <w:autoSpaceDN/>
      <w:adjustRightInd/>
      <w:textAlignment w:val="auto"/>
      <w:rPr>
        <w:b/>
        <w:bCs/>
        <w:sz w:val="28"/>
        <w:szCs w:val="28"/>
        <w:lang w:val="bg-BG"/>
      </w:rPr>
    </w:pPr>
    <w:r>
      <w:rPr>
        <w:b/>
        <w:bCs/>
        <w:sz w:val="28"/>
        <w:szCs w:val="28"/>
        <w:lang w:val="bg-BG"/>
      </w:rPr>
      <w:t>ХИПОКРЕДИТ АД</w:t>
    </w:r>
  </w:p>
  <w:p w:rsidR="00AC12C7" w:rsidRDefault="00AC12C7" w:rsidP="00DF4F1E">
    <w:pPr>
      <w:pStyle w:val="Header"/>
      <w:rPr>
        <w:b/>
        <w:lang w:val="bg-BG"/>
      </w:rPr>
    </w:pPr>
    <w:r>
      <w:rPr>
        <w:b/>
        <w:lang w:val="bg-BG"/>
      </w:rPr>
      <w:t>ОТЧЕТ ЗА ПАРИЧНИТЕ ПОТОЦИ</w:t>
    </w:r>
  </w:p>
  <w:p w:rsidR="00AC12C7" w:rsidRPr="00B9051C" w:rsidRDefault="00AC12C7" w:rsidP="00DF4F1E">
    <w:pPr>
      <w:pStyle w:val="Header"/>
      <w:rPr>
        <w:lang w:val="bg-BG"/>
      </w:rPr>
    </w:pPr>
    <w:r w:rsidRPr="00B9051C">
      <w:rPr>
        <w:lang w:val="bg-BG"/>
      </w:rPr>
      <w:t>за годината, приключваща  на 31 Декември 2007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A30FD1" w:rsidRDefault="00AC12C7" w:rsidP="00DF4F1E">
    <w:pPr>
      <w:pBdr>
        <w:bottom w:val="single" w:sz="4" w:space="1" w:color="auto"/>
      </w:pBdr>
      <w:overflowPunct/>
      <w:autoSpaceDE/>
      <w:autoSpaceDN/>
      <w:adjustRightInd/>
      <w:textAlignment w:val="auto"/>
      <w:rPr>
        <w:b/>
        <w:bCs/>
        <w:sz w:val="28"/>
        <w:szCs w:val="28"/>
        <w:lang w:val="bg-BG"/>
      </w:rPr>
    </w:pPr>
    <w:r>
      <w:rPr>
        <w:b/>
        <w:bCs/>
        <w:sz w:val="28"/>
        <w:szCs w:val="28"/>
        <w:lang w:val="bg-BG"/>
      </w:rPr>
      <w:t>„</w:t>
    </w:r>
    <w:proofErr w:type="spellStart"/>
    <w:r>
      <w:rPr>
        <w:b/>
        <w:bCs/>
        <w:sz w:val="28"/>
        <w:szCs w:val="28"/>
        <w:lang w:val="bg-BG"/>
      </w:rPr>
      <w:t>ХипоКредит</w:t>
    </w:r>
    <w:proofErr w:type="spellEnd"/>
    <w:r>
      <w:rPr>
        <w:b/>
        <w:bCs/>
        <w:sz w:val="28"/>
        <w:szCs w:val="28"/>
        <w:lang w:val="bg-BG"/>
      </w:rPr>
      <w:t>” АД</w:t>
    </w:r>
  </w:p>
  <w:p w:rsidR="00AC12C7" w:rsidRPr="00226AB8" w:rsidRDefault="00AC12C7" w:rsidP="00DF4F1E">
    <w:pPr>
      <w:pStyle w:val="Header"/>
      <w:rPr>
        <w:b/>
        <w:lang w:val="bg-BG"/>
      </w:rPr>
    </w:pPr>
    <w:r>
      <w:rPr>
        <w:b/>
        <w:lang w:val="bg-BG"/>
      </w:rPr>
      <w:t>МЕЖДИНЕН ОТЧЕТ ЗА ПАРИЧНИТЕ ПОТОЦИ (косвен метод)</w:t>
    </w:r>
  </w:p>
  <w:p w:rsidR="00AC12C7" w:rsidRPr="00AA6365" w:rsidRDefault="006E0F94" w:rsidP="00DF4F1E">
    <w:pPr>
      <w:pStyle w:val="Header"/>
      <w:rPr>
        <w:sz w:val="22"/>
        <w:szCs w:val="22"/>
        <w:lang w:val="bg-BG"/>
      </w:rPr>
    </w:pPr>
    <w:r>
      <w:rPr>
        <w:sz w:val="22"/>
        <w:szCs w:val="22"/>
        <w:lang w:val="bg-BG"/>
      </w:rPr>
      <w:t>за периода 1 я</w:t>
    </w:r>
    <w:r w:rsidR="00AC12C7">
      <w:rPr>
        <w:sz w:val="22"/>
        <w:szCs w:val="22"/>
        <w:lang w:val="bg-BG"/>
      </w:rPr>
      <w:t>нуари – 31 март 2017 г.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A30FD1" w:rsidRDefault="00AC12C7" w:rsidP="00DF4F1E">
    <w:pPr>
      <w:pBdr>
        <w:bottom w:val="single" w:sz="4" w:space="1" w:color="auto"/>
      </w:pBdr>
      <w:overflowPunct/>
      <w:autoSpaceDE/>
      <w:autoSpaceDN/>
      <w:adjustRightInd/>
      <w:textAlignment w:val="auto"/>
      <w:rPr>
        <w:b/>
        <w:bCs/>
        <w:sz w:val="28"/>
        <w:szCs w:val="28"/>
        <w:lang w:val="bg-BG"/>
      </w:rPr>
    </w:pPr>
    <w:r>
      <w:rPr>
        <w:b/>
        <w:bCs/>
        <w:sz w:val="28"/>
        <w:szCs w:val="28"/>
        <w:lang w:val="bg-BG"/>
      </w:rPr>
      <w:t>„</w:t>
    </w:r>
    <w:proofErr w:type="spellStart"/>
    <w:r>
      <w:rPr>
        <w:b/>
        <w:bCs/>
        <w:sz w:val="28"/>
        <w:szCs w:val="28"/>
        <w:lang w:val="bg-BG"/>
      </w:rPr>
      <w:t>ХипоКредит</w:t>
    </w:r>
    <w:proofErr w:type="spellEnd"/>
    <w:r>
      <w:rPr>
        <w:b/>
        <w:bCs/>
        <w:sz w:val="28"/>
        <w:szCs w:val="28"/>
        <w:lang w:val="bg-BG"/>
      </w:rPr>
      <w:t>” АД</w:t>
    </w:r>
  </w:p>
  <w:p w:rsidR="00AC12C7" w:rsidRDefault="00AC12C7" w:rsidP="00F97722">
    <w:pPr>
      <w:pStyle w:val="Header"/>
      <w:rPr>
        <w:sz w:val="22"/>
        <w:szCs w:val="22"/>
        <w:lang w:val="bg-BG"/>
      </w:rPr>
    </w:pPr>
    <w:r w:rsidRPr="00D265BF">
      <w:rPr>
        <w:b/>
        <w:szCs w:val="24"/>
        <w:lang w:val="bg-BG"/>
      </w:rPr>
      <w:t xml:space="preserve">БЕЛЕЖКИ КЪМ </w:t>
    </w:r>
    <w:r>
      <w:rPr>
        <w:b/>
        <w:szCs w:val="24"/>
        <w:lang w:val="bg-BG"/>
      </w:rPr>
      <w:t xml:space="preserve">МЕЖДИННИТЕ </w:t>
    </w:r>
    <w:r w:rsidRPr="00D265BF">
      <w:rPr>
        <w:b/>
        <w:szCs w:val="24"/>
        <w:lang w:val="bg-BG"/>
      </w:rPr>
      <w:t>ФИНАНСОВИТЕ ОТЧЕТИ</w:t>
    </w:r>
    <w:r>
      <w:rPr>
        <w:sz w:val="22"/>
        <w:szCs w:val="22"/>
        <w:lang w:val="bg-BG"/>
      </w:rPr>
      <w:t xml:space="preserve"> </w:t>
    </w:r>
  </w:p>
  <w:p w:rsidR="00AC12C7" w:rsidRPr="00AA6365" w:rsidRDefault="00AC12C7" w:rsidP="00F97722">
    <w:pPr>
      <w:pStyle w:val="Header"/>
      <w:rPr>
        <w:sz w:val="22"/>
        <w:szCs w:val="22"/>
        <w:lang w:val="bg-BG"/>
      </w:rPr>
    </w:pPr>
    <w:r>
      <w:rPr>
        <w:sz w:val="22"/>
        <w:szCs w:val="22"/>
        <w:lang w:val="bg-BG"/>
      </w:rPr>
      <w:t>за периода 1 януари – 31 март 2017 г.</w:t>
    </w:r>
  </w:p>
  <w:p w:rsidR="00AC12C7" w:rsidRDefault="00AC12C7" w:rsidP="00DF4F1E">
    <w:pPr>
      <w:pStyle w:val="Header"/>
      <w:rPr>
        <w:lang w:val="bg-BG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C7" w:rsidRPr="00A30FD1" w:rsidRDefault="00AC12C7" w:rsidP="00DF4F1E">
    <w:pPr>
      <w:pBdr>
        <w:bottom w:val="single" w:sz="4" w:space="1" w:color="auto"/>
      </w:pBdr>
      <w:overflowPunct/>
      <w:autoSpaceDE/>
      <w:autoSpaceDN/>
      <w:adjustRightInd/>
      <w:textAlignment w:val="auto"/>
      <w:rPr>
        <w:b/>
        <w:bCs/>
        <w:sz w:val="28"/>
        <w:szCs w:val="28"/>
        <w:lang w:val="bg-BG"/>
      </w:rPr>
    </w:pPr>
    <w:r>
      <w:rPr>
        <w:b/>
        <w:bCs/>
        <w:sz w:val="28"/>
        <w:szCs w:val="28"/>
        <w:lang w:val="bg-BG"/>
      </w:rPr>
      <w:t>„</w:t>
    </w:r>
    <w:proofErr w:type="spellStart"/>
    <w:r>
      <w:rPr>
        <w:b/>
        <w:bCs/>
        <w:sz w:val="28"/>
        <w:szCs w:val="28"/>
        <w:lang w:val="bg-BG"/>
      </w:rPr>
      <w:t>ХипоКредит</w:t>
    </w:r>
    <w:proofErr w:type="spellEnd"/>
    <w:r>
      <w:rPr>
        <w:b/>
        <w:bCs/>
        <w:sz w:val="28"/>
        <w:szCs w:val="28"/>
        <w:lang w:val="bg-BG"/>
      </w:rPr>
      <w:t>” АД</w:t>
    </w:r>
  </w:p>
  <w:p w:rsidR="00AC12C7" w:rsidRPr="00D265BF" w:rsidRDefault="00AC12C7" w:rsidP="00DF4F1E">
    <w:pPr>
      <w:pStyle w:val="Header"/>
      <w:rPr>
        <w:b/>
        <w:szCs w:val="24"/>
        <w:lang w:val="bg-BG"/>
      </w:rPr>
    </w:pPr>
    <w:r w:rsidRPr="00D265BF">
      <w:rPr>
        <w:b/>
        <w:szCs w:val="24"/>
        <w:lang w:val="bg-BG"/>
      </w:rPr>
      <w:t xml:space="preserve">БЕЛЕЖКИ КЪМ </w:t>
    </w:r>
    <w:r>
      <w:rPr>
        <w:b/>
        <w:szCs w:val="24"/>
        <w:lang w:val="bg-BG"/>
      </w:rPr>
      <w:t xml:space="preserve">МЕЖДИННИТЕ </w:t>
    </w:r>
    <w:r w:rsidRPr="00D265BF">
      <w:rPr>
        <w:b/>
        <w:szCs w:val="24"/>
        <w:lang w:val="bg-BG"/>
      </w:rPr>
      <w:t>ФИНАНСОВИТЕ ОТЧЕТИ</w:t>
    </w:r>
  </w:p>
  <w:p w:rsidR="00AC12C7" w:rsidRPr="00AA6365" w:rsidRDefault="006E0F94">
    <w:pPr>
      <w:pStyle w:val="Header"/>
      <w:rPr>
        <w:sz w:val="22"/>
        <w:szCs w:val="22"/>
        <w:lang w:val="bg-BG"/>
      </w:rPr>
    </w:pPr>
    <w:r>
      <w:rPr>
        <w:sz w:val="22"/>
        <w:szCs w:val="22"/>
        <w:lang w:val="bg-BG"/>
      </w:rPr>
      <w:t>за периода 1 я</w:t>
    </w:r>
    <w:r w:rsidR="00AC12C7">
      <w:rPr>
        <w:sz w:val="22"/>
        <w:szCs w:val="22"/>
        <w:lang w:val="bg-BG"/>
      </w:rPr>
      <w:t>нуари – 31 март 2017 г.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CF50D37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CEB81F52"/>
    <w:lvl w:ilvl="0">
      <w:start w:val="1"/>
      <w:numFmt w:val="bullet"/>
      <w:pStyle w:val="ListBullet"/>
      <w:lvlText w:val="—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color w:val="C00000"/>
        <w:sz w:val="24"/>
      </w:rPr>
    </w:lvl>
  </w:abstractNum>
  <w:abstractNum w:abstractNumId="2">
    <w:nsid w:val="027574D6"/>
    <w:multiLevelType w:val="hybridMultilevel"/>
    <w:tmpl w:val="F1421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7E0F3A"/>
    <w:multiLevelType w:val="hybridMultilevel"/>
    <w:tmpl w:val="A980333C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0CE01340"/>
    <w:multiLevelType w:val="hybridMultilevel"/>
    <w:tmpl w:val="51688A56"/>
    <w:lvl w:ilvl="0" w:tplc="487AF70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FA052A"/>
    <w:multiLevelType w:val="hybridMultilevel"/>
    <w:tmpl w:val="821E53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CA1796"/>
    <w:multiLevelType w:val="hybridMultilevel"/>
    <w:tmpl w:val="11786874"/>
    <w:lvl w:ilvl="0" w:tplc="5516ADA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5516ADA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A84D1D"/>
    <w:multiLevelType w:val="hybridMultilevel"/>
    <w:tmpl w:val="41DE72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FA137E"/>
    <w:multiLevelType w:val="hybridMultilevel"/>
    <w:tmpl w:val="A5868EB8"/>
    <w:lvl w:ilvl="0" w:tplc="17022090">
      <w:start w:val="3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>
    <w:nsid w:val="13AF44D9"/>
    <w:multiLevelType w:val="hybridMultilevel"/>
    <w:tmpl w:val="F0B60BF2"/>
    <w:lvl w:ilvl="0" w:tplc="6FEAEF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B07605"/>
    <w:multiLevelType w:val="singleLevel"/>
    <w:tmpl w:val="42BC73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AE62240"/>
    <w:multiLevelType w:val="hybridMultilevel"/>
    <w:tmpl w:val="6CF09094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1FF403B0"/>
    <w:multiLevelType w:val="hybridMultilevel"/>
    <w:tmpl w:val="5ABC76A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A142CC"/>
    <w:multiLevelType w:val="hybridMultilevel"/>
    <w:tmpl w:val="C150977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4944E4"/>
    <w:multiLevelType w:val="singleLevel"/>
    <w:tmpl w:val="0302AC4C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15">
    <w:nsid w:val="2F0C1CCF"/>
    <w:multiLevelType w:val="hybridMultilevel"/>
    <w:tmpl w:val="3572B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731610"/>
    <w:multiLevelType w:val="hybridMultilevel"/>
    <w:tmpl w:val="07489C6E"/>
    <w:lvl w:ilvl="0" w:tplc="487AF70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16ADA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904D89"/>
    <w:multiLevelType w:val="hybridMultilevel"/>
    <w:tmpl w:val="0E680CC0"/>
    <w:lvl w:ilvl="0" w:tplc="3D5E9D1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D91EF9"/>
    <w:multiLevelType w:val="hybridMultilevel"/>
    <w:tmpl w:val="BD026DD4"/>
    <w:lvl w:ilvl="0" w:tplc="487AF70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852CDE"/>
    <w:multiLevelType w:val="hybridMultilevel"/>
    <w:tmpl w:val="DAAA49A4"/>
    <w:lvl w:ilvl="0" w:tplc="0402000B">
      <w:start w:val="1"/>
      <w:numFmt w:val="bullet"/>
      <w:lvlText w:val=""/>
      <w:lvlJc w:val="left"/>
      <w:pPr>
        <w:tabs>
          <w:tab w:val="num" w:pos="1003"/>
        </w:tabs>
        <w:ind w:left="1003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20">
    <w:nsid w:val="3EE05A96"/>
    <w:multiLevelType w:val="hybridMultilevel"/>
    <w:tmpl w:val="C96E1E0E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37347A0"/>
    <w:multiLevelType w:val="hybridMultilevel"/>
    <w:tmpl w:val="1A103404"/>
    <w:lvl w:ilvl="0" w:tplc="487AF7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8A1465"/>
    <w:multiLevelType w:val="hybridMultilevel"/>
    <w:tmpl w:val="C0423696"/>
    <w:lvl w:ilvl="0" w:tplc="4644172C">
      <w:start w:val="165"/>
      <w:numFmt w:val="bullet"/>
      <w:lvlText w:val="–"/>
      <w:lvlJc w:val="left"/>
      <w:pPr>
        <w:tabs>
          <w:tab w:val="num" w:pos="1287"/>
        </w:tabs>
        <w:ind w:left="1287" w:hanging="360"/>
      </w:pPr>
      <w:rPr>
        <w:rFonts w:ascii="Times New Roman" w:hAnsi="Times New Roman" w:hint="default"/>
      </w:rPr>
    </w:lvl>
    <w:lvl w:ilvl="1" w:tplc="BF70B8A8">
      <w:start w:val="2"/>
      <w:numFmt w:val="bullet"/>
      <w:lvlText w:val="–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>
    <w:nsid w:val="527D4622"/>
    <w:multiLevelType w:val="hybridMultilevel"/>
    <w:tmpl w:val="A5006C88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>
    <w:nsid w:val="549D5DC8"/>
    <w:multiLevelType w:val="hybridMultilevel"/>
    <w:tmpl w:val="F42CD5CC"/>
    <w:lvl w:ilvl="0" w:tplc="57DAD0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A368ED"/>
    <w:multiLevelType w:val="hybridMultilevel"/>
    <w:tmpl w:val="3F003B52"/>
    <w:lvl w:ilvl="0" w:tplc="0402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57B63604"/>
    <w:multiLevelType w:val="hybridMultilevel"/>
    <w:tmpl w:val="F846165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7">
    <w:nsid w:val="5CF56C9C"/>
    <w:multiLevelType w:val="hybridMultilevel"/>
    <w:tmpl w:val="CBD8ACE0"/>
    <w:lvl w:ilvl="0" w:tplc="5516ADA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C3FE69A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2702B1"/>
    <w:multiLevelType w:val="hybridMultilevel"/>
    <w:tmpl w:val="DB420C98"/>
    <w:lvl w:ilvl="0" w:tplc="57DAD0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7B1EB8"/>
    <w:multiLevelType w:val="hybridMultilevel"/>
    <w:tmpl w:val="3D3C83D8"/>
    <w:lvl w:ilvl="0" w:tplc="487AF70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CFA7A17"/>
    <w:multiLevelType w:val="hybridMultilevel"/>
    <w:tmpl w:val="428EBB62"/>
    <w:lvl w:ilvl="0" w:tplc="487AF7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1D25EC"/>
    <w:multiLevelType w:val="hybridMultilevel"/>
    <w:tmpl w:val="35F6AEB0"/>
    <w:lvl w:ilvl="0" w:tplc="5516ADAC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E28339D"/>
    <w:multiLevelType w:val="hybridMultilevel"/>
    <w:tmpl w:val="8E20E8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181FEB"/>
    <w:multiLevelType w:val="hybridMultilevel"/>
    <w:tmpl w:val="6F242D8E"/>
    <w:lvl w:ilvl="0" w:tplc="487AF70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15B05F8"/>
    <w:multiLevelType w:val="hybridMultilevel"/>
    <w:tmpl w:val="72AED84C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5">
    <w:nsid w:val="7A4917ED"/>
    <w:multiLevelType w:val="hybridMultilevel"/>
    <w:tmpl w:val="C67AD7FC"/>
    <w:lvl w:ilvl="0" w:tplc="487AF70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16ADA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BBB0061"/>
    <w:multiLevelType w:val="hybridMultilevel"/>
    <w:tmpl w:val="580AE712"/>
    <w:lvl w:ilvl="0" w:tplc="5A1AFE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33"/>
  </w:num>
  <w:num w:numId="4">
    <w:abstractNumId w:val="35"/>
  </w:num>
  <w:num w:numId="5">
    <w:abstractNumId w:val="20"/>
  </w:num>
  <w:num w:numId="6">
    <w:abstractNumId w:val="22"/>
  </w:num>
  <w:num w:numId="7">
    <w:abstractNumId w:val="19"/>
  </w:num>
  <w:num w:numId="8">
    <w:abstractNumId w:val="25"/>
  </w:num>
  <w:num w:numId="9">
    <w:abstractNumId w:val="29"/>
  </w:num>
  <w:num w:numId="10">
    <w:abstractNumId w:val="31"/>
  </w:num>
  <w:num w:numId="11">
    <w:abstractNumId w:val="13"/>
  </w:num>
  <w:num w:numId="12">
    <w:abstractNumId w:val="23"/>
  </w:num>
  <w:num w:numId="13">
    <w:abstractNumId w:val="16"/>
  </w:num>
  <w:num w:numId="14">
    <w:abstractNumId w:val="15"/>
  </w:num>
  <w:num w:numId="15">
    <w:abstractNumId w:val="2"/>
  </w:num>
  <w:num w:numId="16">
    <w:abstractNumId w:val="28"/>
  </w:num>
  <w:num w:numId="17">
    <w:abstractNumId w:val="24"/>
  </w:num>
  <w:num w:numId="18">
    <w:abstractNumId w:val="27"/>
  </w:num>
  <w:num w:numId="19">
    <w:abstractNumId w:val="6"/>
  </w:num>
  <w:num w:numId="20">
    <w:abstractNumId w:val="12"/>
  </w:num>
  <w:num w:numId="21">
    <w:abstractNumId w:val="21"/>
  </w:num>
  <w:num w:numId="22">
    <w:abstractNumId w:val="9"/>
  </w:num>
  <w:num w:numId="23">
    <w:abstractNumId w:val="30"/>
  </w:num>
  <w:num w:numId="24">
    <w:abstractNumId w:val="0"/>
  </w:num>
  <w:num w:numId="25">
    <w:abstractNumId w:val="14"/>
  </w:num>
  <w:num w:numId="26">
    <w:abstractNumId w:val="7"/>
  </w:num>
  <w:num w:numId="27">
    <w:abstractNumId w:val="32"/>
  </w:num>
  <w:num w:numId="28">
    <w:abstractNumId w:val="36"/>
  </w:num>
  <w:num w:numId="29">
    <w:abstractNumId w:val="8"/>
  </w:num>
  <w:num w:numId="30">
    <w:abstractNumId w:val="17"/>
  </w:num>
  <w:num w:numId="31">
    <w:abstractNumId w:val="10"/>
  </w:num>
  <w:num w:numId="32">
    <w:abstractNumId w:val="26"/>
  </w:num>
  <w:num w:numId="33">
    <w:abstractNumId w:val="11"/>
  </w:num>
  <w:num w:numId="34">
    <w:abstractNumId w:val="3"/>
  </w:num>
  <w:num w:numId="35">
    <w:abstractNumId w:val="34"/>
  </w:num>
  <w:num w:numId="36">
    <w:abstractNumId w:val="5"/>
  </w:num>
  <w:num w:numId="3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4945DE"/>
    <w:rsid w:val="00023851"/>
    <w:rsid w:val="00024B23"/>
    <w:rsid w:val="00045744"/>
    <w:rsid w:val="00055DD3"/>
    <w:rsid w:val="000A45D3"/>
    <w:rsid w:val="000A59BD"/>
    <w:rsid w:val="000A76BD"/>
    <w:rsid w:val="000B19A2"/>
    <w:rsid w:val="000F0270"/>
    <w:rsid w:val="000F5B12"/>
    <w:rsid w:val="000F772B"/>
    <w:rsid w:val="00101846"/>
    <w:rsid w:val="00136411"/>
    <w:rsid w:val="00142AD6"/>
    <w:rsid w:val="00143845"/>
    <w:rsid w:val="0017281F"/>
    <w:rsid w:val="00180978"/>
    <w:rsid w:val="00181AAB"/>
    <w:rsid w:val="001824B1"/>
    <w:rsid w:val="001855D5"/>
    <w:rsid w:val="00196A80"/>
    <w:rsid w:val="001A0D29"/>
    <w:rsid w:val="001A3E79"/>
    <w:rsid w:val="001D7EE4"/>
    <w:rsid w:val="001F2678"/>
    <w:rsid w:val="00205B8E"/>
    <w:rsid w:val="0020613E"/>
    <w:rsid w:val="00213129"/>
    <w:rsid w:val="00231A59"/>
    <w:rsid w:val="0023438B"/>
    <w:rsid w:val="00237007"/>
    <w:rsid w:val="00241D01"/>
    <w:rsid w:val="0025070D"/>
    <w:rsid w:val="002562FF"/>
    <w:rsid w:val="00257BDD"/>
    <w:rsid w:val="002639A4"/>
    <w:rsid w:val="00266297"/>
    <w:rsid w:val="00270446"/>
    <w:rsid w:val="0027055B"/>
    <w:rsid w:val="00274012"/>
    <w:rsid w:val="00276B10"/>
    <w:rsid w:val="0028527D"/>
    <w:rsid w:val="002879C2"/>
    <w:rsid w:val="00295043"/>
    <w:rsid w:val="002A0BF9"/>
    <w:rsid w:val="002A7F6A"/>
    <w:rsid w:val="002B3D3F"/>
    <w:rsid w:val="002C0146"/>
    <w:rsid w:val="002C470B"/>
    <w:rsid w:val="002E2316"/>
    <w:rsid w:val="002E28FE"/>
    <w:rsid w:val="002E631C"/>
    <w:rsid w:val="002F32E9"/>
    <w:rsid w:val="002F4806"/>
    <w:rsid w:val="00304F30"/>
    <w:rsid w:val="003056B0"/>
    <w:rsid w:val="00307B76"/>
    <w:rsid w:val="00314EC7"/>
    <w:rsid w:val="003212AC"/>
    <w:rsid w:val="00321FD2"/>
    <w:rsid w:val="003302F2"/>
    <w:rsid w:val="0033599F"/>
    <w:rsid w:val="00350A75"/>
    <w:rsid w:val="003742D8"/>
    <w:rsid w:val="003A4CE3"/>
    <w:rsid w:val="003C2EB1"/>
    <w:rsid w:val="003C40B9"/>
    <w:rsid w:val="003C440E"/>
    <w:rsid w:val="003D1D2D"/>
    <w:rsid w:val="003D3626"/>
    <w:rsid w:val="003E1A63"/>
    <w:rsid w:val="003E613B"/>
    <w:rsid w:val="003F05E4"/>
    <w:rsid w:val="003F7C69"/>
    <w:rsid w:val="0041743F"/>
    <w:rsid w:val="00422971"/>
    <w:rsid w:val="004321F8"/>
    <w:rsid w:val="00444C4D"/>
    <w:rsid w:val="0044766B"/>
    <w:rsid w:val="00452D43"/>
    <w:rsid w:val="00461475"/>
    <w:rsid w:val="0046168D"/>
    <w:rsid w:val="00485748"/>
    <w:rsid w:val="004945DE"/>
    <w:rsid w:val="004A051F"/>
    <w:rsid w:val="004A412D"/>
    <w:rsid w:val="004B1E94"/>
    <w:rsid w:val="004B2008"/>
    <w:rsid w:val="004B71CB"/>
    <w:rsid w:val="004C42E4"/>
    <w:rsid w:val="004C58B1"/>
    <w:rsid w:val="004D4B03"/>
    <w:rsid w:val="004E455C"/>
    <w:rsid w:val="004E4CC8"/>
    <w:rsid w:val="004F629D"/>
    <w:rsid w:val="0050549B"/>
    <w:rsid w:val="00506B61"/>
    <w:rsid w:val="00510803"/>
    <w:rsid w:val="00513023"/>
    <w:rsid w:val="00521DEB"/>
    <w:rsid w:val="0052564F"/>
    <w:rsid w:val="005311D6"/>
    <w:rsid w:val="00563438"/>
    <w:rsid w:val="0057260E"/>
    <w:rsid w:val="005773AA"/>
    <w:rsid w:val="005A0D06"/>
    <w:rsid w:val="005A2E05"/>
    <w:rsid w:val="005A471D"/>
    <w:rsid w:val="005B2987"/>
    <w:rsid w:val="005B6179"/>
    <w:rsid w:val="005C1D80"/>
    <w:rsid w:val="005D4095"/>
    <w:rsid w:val="005F0225"/>
    <w:rsid w:val="005F09AE"/>
    <w:rsid w:val="005F741C"/>
    <w:rsid w:val="00600D4A"/>
    <w:rsid w:val="006102D3"/>
    <w:rsid w:val="0061267E"/>
    <w:rsid w:val="00662252"/>
    <w:rsid w:val="00664D52"/>
    <w:rsid w:val="00683B10"/>
    <w:rsid w:val="006A42AA"/>
    <w:rsid w:val="006B11E9"/>
    <w:rsid w:val="006D4A9B"/>
    <w:rsid w:val="006D5EA2"/>
    <w:rsid w:val="006E0F94"/>
    <w:rsid w:val="006E1F07"/>
    <w:rsid w:val="006F0B3B"/>
    <w:rsid w:val="006F140D"/>
    <w:rsid w:val="006F2910"/>
    <w:rsid w:val="006F6C55"/>
    <w:rsid w:val="00703D2E"/>
    <w:rsid w:val="00710611"/>
    <w:rsid w:val="00713CC0"/>
    <w:rsid w:val="0074116E"/>
    <w:rsid w:val="0074703F"/>
    <w:rsid w:val="0075052D"/>
    <w:rsid w:val="00783A8C"/>
    <w:rsid w:val="007958DA"/>
    <w:rsid w:val="007A37E1"/>
    <w:rsid w:val="007A3865"/>
    <w:rsid w:val="007B2E0E"/>
    <w:rsid w:val="007C2C3B"/>
    <w:rsid w:val="007E1D7A"/>
    <w:rsid w:val="007E4884"/>
    <w:rsid w:val="007F1664"/>
    <w:rsid w:val="007F30CB"/>
    <w:rsid w:val="008024E4"/>
    <w:rsid w:val="00816D19"/>
    <w:rsid w:val="00817620"/>
    <w:rsid w:val="008204EA"/>
    <w:rsid w:val="008261FA"/>
    <w:rsid w:val="00834EC6"/>
    <w:rsid w:val="00844FC2"/>
    <w:rsid w:val="008472F9"/>
    <w:rsid w:val="00876031"/>
    <w:rsid w:val="008805AA"/>
    <w:rsid w:val="008B4C81"/>
    <w:rsid w:val="008C1743"/>
    <w:rsid w:val="008C3655"/>
    <w:rsid w:val="009024FB"/>
    <w:rsid w:val="009125CA"/>
    <w:rsid w:val="009233E9"/>
    <w:rsid w:val="009312EB"/>
    <w:rsid w:val="00932BB8"/>
    <w:rsid w:val="00933C81"/>
    <w:rsid w:val="009345B0"/>
    <w:rsid w:val="00940248"/>
    <w:rsid w:val="00942EF7"/>
    <w:rsid w:val="00952883"/>
    <w:rsid w:val="009561DF"/>
    <w:rsid w:val="00961802"/>
    <w:rsid w:val="00963523"/>
    <w:rsid w:val="009702CB"/>
    <w:rsid w:val="00997753"/>
    <w:rsid w:val="009A2620"/>
    <w:rsid w:val="009A375B"/>
    <w:rsid w:val="009A7291"/>
    <w:rsid w:val="009B1CF7"/>
    <w:rsid w:val="009D220C"/>
    <w:rsid w:val="009D2FFD"/>
    <w:rsid w:val="009E5BE1"/>
    <w:rsid w:val="009F3444"/>
    <w:rsid w:val="00A2230B"/>
    <w:rsid w:val="00A53262"/>
    <w:rsid w:val="00A63F64"/>
    <w:rsid w:val="00A66C7A"/>
    <w:rsid w:val="00A7434E"/>
    <w:rsid w:val="00A75113"/>
    <w:rsid w:val="00A8198A"/>
    <w:rsid w:val="00A83CD6"/>
    <w:rsid w:val="00A9289B"/>
    <w:rsid w:val="00AA12C1"/>
    <w:rsid w:val="00AB033F"/>
    <w:rsid w:val="00AB2205"/>
    <w:rsid w:val="00AB4729"/>
    <w:rsid w:val="00AC1211"/>
    <w:rsid w:val="00AC12C7"/>
    <w:rsid w:val="00AD0CAA"/>
    <w:rsid w:val="00AD20A4"/>
    <w:rsid w:val="00AD524A"/>
    <w:rsid w:val="00AD6938"/>
    <w:rsid w:val="00AF423D"/>
    <w:rsid w:val="00AF79E5"/>
    <w:rsid w:val="00B1594B"/>
    <w:rsid w:val="00B421CA"/>
    <w:rsid w:val="00B50F9B"/>
    <w:rsid w:val="00B527E8"/>
    <w:rsid w:val="00B71F03"/>
    <w:rsid w:val="00B82095"/>
    <w:rsid w:val="00B901C3"/>
    <w:rsid w:val="00B903B9"/>
    <w:rsid w:val="00B95AC3"/>
    <w:rsid w:val="00BA22DC"/>
    <w:rsid w:val="00BA29F4"/>
    <w:rsid w:val="00BA4BC2"/>
    <w:rsid w:val="00BA71BA"/>
    <w:rsid w:val="00BA752F"/>
    <w:rsid w:val="00BB1C53"/>
    <w:rsid w:val="00BD59C2"/>
    <w:rsid w:val="00BF7109"/>
    <w:rsid w:val="00C029CE"/>
    <w:rsid w:val="00C40265"/>
    <w:rsid w:val="00C41401"/>
    <w:rsid w:val="00C53CA8"/>
    <w:rsid w:val="00C72BC9"/>
    <w:rsid w:val="00C86254"/>
    <w:rsid w:val="00C9277F"/>
    <w:rsid w:val="00CA00D9"/>
    <w:rsid w:val="00CA5318"/>
    <w:rsid w:val="00CB2FBC"/>
    <w:rsid w:val="00CC4367"/>
    <w:rsid w:val="00CD5864"/>
    <w:rsid w:val="00CF54A4"/>
    <w:rsid w:val="00D03191"/>
    <w:rsid w:val="00D13FB0"/>
    <w:rsid w:val="00D2772A"/>
    <w:rsid w:val="00D35702"/>
    <w:rsid w:val="00D43C5E"/>
    <w:rsid w:val="00D72CA4"/>
    <w:rsid w:val="00D74F4E"/>
    <w:rsid w:val="00D834E4"/>
    <w:rsid w:val="00D85E22"/>
    <w:rsid w:val="00D940FF"/>
    <w:rsid w:val="00DA4C0D"/>
    <w:rsid w:val="00DA545F"/>
    <w:rsid w:val="00DC7214"/>
    <w:rsid w:val="00DD1DD4"/>
    <w:rsid w:val="00DD696C"/>
    <w:rsid w:val="00DF0996"/>
    <w:rsid w:val="00DF4F1E"/>
    <w:rsid w:val="00DF6130"/>
    <w:rsid w:val="00DF6BC4"/>
    <w:rsid w:val="00E069A0"/>
    <w:rsid w:val="00E10DD0"/>
    <w:rsid w:val="00E4141F"/>
    <w:rsid w:val="00E71423"/>
    <w:rsid w:val="00E80A5E"/>
    <w:rsid w:val="00E86FD7"/>
    <w:rsid w:val="00E92BFF"/>
    <w:rsid w:val="00E97258"/>
    <w:rsid w:val="00E9735C"/>
    <w:rsid w:val="00EB382E"/>
    <w:rsid w:val="00EB76B1"/>
    <w:rsid w:val="00EE310D"/>
    <w:rsid w:val="00EF184C"/>
    <w:rsid w:val="00EF2642"/>
    <w:rsid w:val="00F00C3D"/>
    <w:rsid w:val="00F055F9"/>
    <w:rsid w:val="00F21599"/>
    <w:rsid w:val="00F22E59"/>
    <w:rsid w:val="00F35718"/>
    <w:rsid w:val="00F417A7"/>
    <w:rsid w:val="00F566C3"/>
    <w:rsid w:val="00F675C6"/>
    <w:rsid w:val="00F7359E"/>
    <w:rsid w:val="00F8064E"/>
    <w:rsid w:val="00F84861"/>
    <w:rsid w:val="00F86EC0"/>
    <w:rsid w:val="00F93CBF"/>
    <w:rsid w:val="00F97722"/>
    <w:rsid w:val="00FA224C"/>
    <w:rsid w:val="00FA5EF8"/>
    <w:rsid w:val="00FC03A9"/>
    <w:rsid w:val="00FC59DE"/>
    <w:rsid w:val="00FD1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5D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paragraph" w:styleId="Heading1">
    <w:name w:val="heading 1"/>
    <w:basedOn w:val="Normal"/>
    <w:next w:val="Normal"/>
    <w:link w:val="Heading1Char"/>
    <w:qFormat/>
    <w:rsid w:val="004945DE"/>
    <w:pPr>
      <w:keepNext/>
      <w:tabs>
        <w:tab w:val="left" w:pos="432"/>
      </w:tabs>
      <w:ind w:left="432" w:hanging="432"/>
      <w:outlineLvl w:val="0"/>
    </w:pPr>
    <w:rPr>
      <w:b/>
      <w:caps/>
      <w:sz w:val="28"/>
    </w:rPr>
  </w:style>
  <w:style w:type="paragraph" w:styleId="Heading2">
    <w:name w:val="heading 2"/>
    <w:basedOn w:val="Normal"/>
    <w:next w:val="Normal"/>
    <w:link w:val="Heading2Char"/>
    <w:qFormat/>
    <w:rsid w:val="004945DE"/>
    <w:pPr>
      <w:keepNext/>
      <w:tabs>
        <w:tab w:val="left" w:pos="576"/>
      </w:tabs>
      <w:ind w:left="576" w:hanging="576"/>
      <w:outlineLvl w:val="1"/>
    </w:pPr>
    <w:rPr>
      <w:b/>
      <w:caps/>
      <w:sz w:val="40"/>
    </w:rPr>
  </w:style>
  <w:style w:type="paragraph" w:styleId="Heading3">
    <w:name w:val="heading 3"/>
    <w:basedOn w:val="Normal"/>
    <w:next w:val="Normal"/>
    <w:link w:val="Heading3Char"/>
    <w:qFormat/>
    <w:rsid w:val="004945DE"/>
    <w:pPr>
      <w:keepNext/>
      <w:jc w:val="both"/>
      <w:outlineLvl w:val="2"/>
    </w:pPr>
    <w:rPr>
      <w:b/>
      <w:i/>
      <w:lang w:val="en-GB"/>
    </w:rPr>
  </w:style>
  <w:style w:type="paragraph" w:styleId="Heading4">
    <w:name w:val="heading 4"/>
    <w:basedOn w:val="Standard"/>
    <w:next w:val="Standard"/>
    <w:link w:val="Heading4Char"/>
    <w:qFormat/>
    <w:rsid w:val="004945DE"/>
    <w:pPr>
      <w:keepNext/>
      <w:tabs>
        <w:tab w:val="left" w:pos="864"/>
      </w:tabs>
      <w:ind w:left="864" w:hanging="864"/>
      <w:outlineLvl w:val="3"/>
    </w:pPr>
    <w:rPr>
      <w:i/>
    </w:rPr>
  </w:style>
  <w:style w:type="paragraph" w:styleId="Heading5">
    <w:name w:val="heading 5"/>
    <w:basedOn w:val="Normal"/>
    <w:next w:val="Normal"/>
    <w:link w:val="Heading5Char"/>
    <w:qFormat/>
    <w:rsid w:val="004945DE"/>
    <w:pPr>
      <w:tabs>
        <w:tab w:val="left" w:pos="1008"/>
      </w:tabs>
      <w:spacing w:before="240" w:after="60"/>
      <w:ind w:left="1008" w:hanging="1008"/>
      <w:outlineLvl w:val="4"/>
    </w:pPr>
    <w:rPr>
      <w:sz w:val="22"/>
      <w:lang w:val="en-AU"/>
    </w:rPr>
  </w:style>
  <w:style w:type="paragraph" w:styleId="Heading6">
    <w:name w:val="heading 6"/>
    <w:basedOn w:val="Normal"/>
    <w:next w:val="Normal"/>
    <w:link w:val="Heading6Char"/>
    <w:qFormat/>
    <w:rsid w:val="004945DE"/>
    <w:pPr>
      <w:tabs>
        <w:tab w:val="left" w:pos="1152"/>
      </w:tabs>
      <w:spacing w:before="240" w:after="60"/>
      <w:ind w:left="1152" w:hanging="1152"/>
      <w:outlineLvl w:val="5"/>
    </w:pPr>
    <w:rPr>
      <w:i/>
      <w:sz w:val="22"/>
      <w:lang w:val="en-AU"/>
    </w:rPr>
  </w:style>
  <w:style w:type="paragraph" w:styleId="Heading7">
    <w:name w:val="heading 7"/>
    <w:basedOn w:val="Normal"/>
    <w:next w:val="Normal"/>
    <w:link w:val="Heading7Char"/>
    <w:qFormat/>
    <w:rsid w:val="004945DE"/>
    <w:pPr>
      <w:tabs>
        <w:tab w:val="left" w:pos="1296"/>
      </w:tabs>
      <w:spacing w:before="240" w:after="60"/>
      <w:ind w:left="1296" w:hanging="1296"/>
      <w:outlineLvl w:val="6"/>
    </w:pPr>
    <w:rPr>
      <w:rFonts w:ascii="Arial" w:hAnsi="Arial"/>
      <w:sz w:val="20"/>
      <w:lang w:val="en-AU"/>
    </w:rPr>
  </w:style>
  <w:style w:type="paragraph" w:styleId="Heading8">
    <w:name w:val="heading 8"/>
    <w:basedOn w:val="Normal"/>
    <w:next w:val="Normal"/>
    <w:link w:val="Heading8Char"/>
    <w:qFormat/>
    <w:rsid w:val="004945DE"/>
    <w:pPr>
      <w:tabs>
        <w:tab w:val="left" w:pos="1440"/>
      </w:tabs>
      <w:spacing w:before="240" w:after="60"/>
      <w:ind w:left="1440" w:hanging="1440"/>
      <w:outlineLvl w:val="7"/>
    </w:pPr>
    <w:rPr>
      <w:rFonts w:ascii="Arial" w:hAnsi="Arial"/>
      <w:i/>
      <w:sz w:val="20"/>
      <w:lang w:val="en-AU"/>
    </w:rPr>
  </w:style>
  <w:style w:type="paragraph" w:styleId="Heading9">
    <w:name w:val="heading 9"/>
    <w:basedOn w:val="Normal"/>
    <w:next w:val="Normal"/>
    <w:link w:val="Heading9Char"/>
    <w:qFormat/>
    <w:rsid w:val="004945DE"/>
    <w:pPr>
      <w:tabs>
        <w:tab w:val="left" w:pos="1584"/>
      </w:tabs>
      <w:spacing w:before="240" w:after="60"/>
      <w:ind w:left="1584" w:hanging="1584"/>
      <w:outlineLvl w:val="8"/>
    </w:pPr>
    <w:rPr>
      <w:rFonts w:ascii="Arial" w:hAnsi="Arial"/>
      <w:b/>
      <w:i/>
      <w:sz w:val="18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945DE"/>
    <w:rPr>
      <w:rFonts w:ascii="Times New Roman" w:eastAsia="Times New Roman" w:hAnsi="Times New Roman" w:cs="Times New Roman"/>
      <w:b/>
      <w:caps/>
      <w:sz w:val="28"/>
      <w:szCs w:val="20"/>
      <w:lang w:val="en-US" w:eastAsia="bg-BG"/>
    </w:rPr>
  </w:style>
  <w:style w:type="character" w:customStyle="1" w:styleId="Heading2Char">
    <w:name w:val="Heading 2 Char"/>
    <w:basedOn w:val="DefaultParagraphFont"/>
    <w:link w:val="Heading2"/>
    <w:rsid w:val="004945DE"/>
    <w:rPr>
      <w:rFonts w:ascii="Times New Roman" w:eastAsia="Times New Roman" w:hAnsi="Times New Roman" w:cs="Times New Roman"/>
      <w:b/>
      <w:caps/>
      <w:sz w:val="40"/>
      <w:szCs w:val="20"/>
      <w:lang w:val="en-US" w:eastAsia="bg-BG"/>
    </w:rPr>
  </w:style>
  <w:style w:type="character" w:customStyle="1" w:styleId="Heading3Char">
    <w:name w:val="Heading 3 Char"/>
    <w:basedOn w:val="DefaultParagraphFont"/>
    <w:link w:val="Heading3"/>
    <w:rsid w:val="004945DE"/>
    <w:rPr>
      <w:rFonts w:ascii="Times New Roman" w:eastAsia="Times New Roman" w:hAnsi="Times New Roman" w:cs="Times New Roman"/>
      <w:b/>
      <w:i/>
      <w:sz w:val="24"/>
      <w:szCs w:val="20"/>
      <w:lang w:val="en-GB" w:eastAsia="bg-BG"/>
    </w:rPr>
  </w:style>
  <w:style w:type="character" w:customStyle="1" w:styleId="Heading4Char">
    <w:name w:val="Heading 4 Char"/>
    <w:basedOn w:val="DefaultParagraphFont"/>
    <w:link w:val="Heading4"/>
    <w:rsid w:val="004945DE"/>
    <w:rPr>
      <w:rFonts w:ascii="Times New Roman" w:eastAsia="Times New Roman" w:hAnsi="Times New Roman" w:cs="Times New Roman"/>
      <w:i/>
      <w:sz w:val="20"/>
      <w:szCs w:val="20"/>
      <w:lang w:val="en-US" w:eastAsia="bg-BG"/>
    </w:rPr>
  </w:style>
  <w:style w:type="character" w:customStyle="1" w:styleId="Heading5Char">
    <w:name w:val="Heading 5 Char"/>
    <w:basedOn w:val="DefaultParagraphFont"/>
    <w:link w:val="Heading5"/>
    <w:rsid w:val="004945DE"/>
    <w:rPr>
      <w:rFonts w:ascii="Times New Roman" w:eastAsia="Times New Roman" w:hAnsi="Times New Roman" w:cs="Times New Roman"/>
      <w:szCs w:val="20"/>
      <w:lang w:val="en-AU" w:eastAsia="bg-BG"/>
    </w:rPr>
  </w:style>
  <w:style w:type="character" w:customStyle="1" w:styleId="Heading6Char">
    <w:name w:val="Heading 6 Char"/>
    <w:basedOn w:val="DefaultParagraphFont"/>
    <w:link w:val="Heading6"/>
    <w:rsid w:val="004945DE"/>
    <w:rPr>
      <w:rFonts w:ascii="Times New Roman" w:eastAsia="Times New Roman" w:hAnsi="Times New Roman" w:cs="Times New Roman"/>
      <w:i/>
      <w:szCs w:val="20"/>
      <w:lang w:val="en-AU" w:eastAsia="bg-BG"/>
    </w:rPr>
  </w:style>
  <w:style w:type="character" w:customStyle="1" w:styleId="Heading7Char">
    <w:name w:val="Heading 7 Char"/>
    <w:basedOn w:val="DefaultParagraphFont"/>
    <w:link w:val="Heading7"/>
    <w:rsid w:val="004945DE"/>
    <w:rPr>
      <w:rFonts w:ascii="Arial" w:eastAsia="Times New Roman" w:hAnsi="Arial" w:cs="Times New Roman"/>
      <w:sz w:val="20"/>
      <w:szCs w:val="20"/>
      <w:lang w:val="en-AU" w:eastAsia="bg-BG"/>
    </w:rPr>
  </w:style>
  <w:style w:type="character" w:customStyle="1" w:styleId="Heading8Char">
    <w:name w:val="Heading 8 Char"/>
    <w:basedOn w:val="DefaultParagraphFont"/>
    <w:link w:val="Heading8"/>
    <w:rsid w:val="004945DE"/>
    <w:rPr>
      <w:rFonts w:ascii="Arial" w:eastAsia="Times New Roman" w:hAnsi="Arial" w:cs="Times New Roman"/>
      <w:i/>
      <w:sz w:val="20"/>
      <w:szCs w:val="20"/>
      <w:lang w:val="en-AU" w:eastAsia="bg-BG"/>
    </w:rPr>
  </w:style>
  <w:style w:type="character" w:customStyle="1" w:styleId="Heading9Char">
    <w:name w:val="Heading 9 Char"/>
    <w:basedOn w:val="DefaultParagraphFont"/>
    <w:link w:val="Heading9"/>
    <w:rsid w:val="004945DE"/>
    <w:rPr>
      <w:rFonts w:ascii="Arial" w:eastAsia="Times New Roman" w:hAnsi="Arial" w:cs="Times New Roman"/>
      <w:b/>
      <w:i/>
      <w:sz w:val="18"/>
      <w:szCs w:val="20"/>
      <w:lang w:val="en-AU" w:eastAsia="bg-BG"/>
    </w:rPr>
  </w:style>
  <w:style w:type="paragraph" w:customStyle="1" w:styleId="Standard">
    <w:name w:val="Standard"/>
    <w:rsid w:val="004945D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customStyle="1" w:styleId="xl24">
    <w:name w:val="xl24"/>
    <w:basedOn w:val="Normal"/>
    <w:rsid w:val="004945DE"/>
    <w:pPr>
      <w:spacing w:before="100" w:after="100"/>
    </w:pPr>
  </w:style>
  <w:style w:type="paragraph" w:customStyle="1" w:styleId="xl25">
    <w:name w:val="xl25"/>
    <w:basedOn w:val="Normal"/>
    <w:rsid w:val="004945DE"/>
    <w:pPr>
      <w:spacing w:before="100" w:after="100"/>
    </w:pPr>
    <w:rPr>
      <w:b/>
    </w:rPr>
  </w:style>
  <w:style w:type="paragraph" w:customStyle="1" w:styleId="xl26">
    <w:name w:val="xl26"/>
    <w:basedOn w:val="Normal"/>
    <w:rsid w:val="004945DE"/>
    <w:pPr>
      <w:pBdr>
        <w:bottom w:val="single" w:sz="6" w:space="0" w:color="auto"/>
      </w:pBdr>
      <w:spacing w:before="100" w:after="100"/>
      <w:jc w:val="right"/>
    </w:pPr>
    <w:rPr>
      <w:b/>
    </w:rPr>
  </w:style>
  <w:style w:type="paragraph" w:customStyle="1" w:styleId="xl27">
    <w:name w:val="xl27"/>
    <w:basedOn w:val="Normal"/>
    <w:rsid w:val="004945DE"/>
    <w:pPr>
      <w:spacing w:before="100" w:after="100"/>
    </w:pPr>
  </w:style>
  <w:style w:type="paragraph" w:customStyle="1" w:styleId="xl28">
    <w:name w:val="xl28"/>
    <w:basedOn w:val="Normal"/>
    <w:rsid w:val="004945DE"/>
    <w:pPr>
      <w:pBdr>
        <w:bottom w:val="single" w:sz="6" w:space="0" w:color="auto"/>
      </w:pBdr>
      <w:spacing w:before="100" w:after="100"/>
    </w:pPr>
  </w:style>
  <w:style w:type="paragraph" w:customStyle="1" w:styleId="xl29">
    <w:name w:val="xl29"/>
    <w:basedOn w:val="Normal"/>
    <w:rsid w:val="004945DE"/>
    <w:pPr>
      <w:pBdr>
        <w:bottom w:val="single" w:sz="6" w:space="0" w:color="auto"/>
      </w:pBdr>
      <w:spacing w:before="100" w:after="100"/>
    </w:pPr>
    <w:rPr>
      <w:b/>
      <w:sz w:val="28"/>
    </w:rPr>
  </w:style>
  <w:style w:type="paragraph" w:customStyle="1" w:styleId="xl30">
    <w:name w:val="xl30"/>
    <w:basedOn w:val="Normal"/>
    <w:rsid w:val="004945DE"/>
    <w:pPr>
      <w:pBdr>
        <w:bottom w:val="single" w:sz="6" w:space="0" w:color="auto"/>
      </w:pBdr>
      <w:spacing w:before="100" w:after="100"/>
    </w:pPr>
    <w:rPr>
      <w:sz w:val="28"/>
    </w:rPr>
  </w:style>
  <w:style w:type="paragraph" w:customStyle="1" w:styleId="xl31">
    <w:name w:val="xl31"/>
    <w:basedOn w:val="Normal"/>
    <w:rsid w:val="004945DE"/>
    <w:pPr>
      <w:pBdr>
        <w:bottom w:val="double" w:sz="6" w:space="0" w:color="auto"/>
      </w:pBdr>
      <w:spacing w:before="100" w:after="100"/>
    </w:pPr>
    <w:rPr>
      <w:b/>
    </w:rPr>
  </w:style>
  <w:style w:type="paragraph" w:customStyle="1" w:styleId="xl32">
    <w:name w:val="xl32"/>
    <w:basedOn w:val="Normal"/>
    <w:rsid w:val="004945DE"/>
    <w:pPr>
      <w:pBdr>
        <w:top w:val="single" w:sz="6" w:space="0" w:color="auto"/>
        <w:bottom w:val="double" w:sz="6" w:space="0" w:color="auto"/>
      </w:pBdr>
      <w:spacing w:before="100" w:after="100"/>
    </w:pPr>
    <w:rPr>
      <w:b/>
    </w:rPr>
  </w:style>
  <w:style w:type="paragraph" w:customStyle="1" w:styleId="084">
    <w:name w:val="084"/>
    <w:aliases w:val="cursief geen inspring"/>
    <w:basedOn w:val="Normal"/>
    <w:next w:val="Normal"/>
    <w:rsid w:val="004945DE"/>
    <w:pPr>
      <w:keepNext/>
      <w:spacing w:line="280" w:lineRule="atLeast"/>
    </w:pPr>
    <w:rPr>
      <w:i/>
      <w:lang w:val="nl-NL"/>
    </w:rPr>
  </w:style>
  <w:style w:type="paragraph" w:styleId="BodyText">
    <w:name w:val="Body Text"/>
    <w:basedOn w:val="Normal"/>
    <w:link w:val="BodyTextChar"/>
    <w:rsid w:val="004945DE"/>
    <w:pPr>
      <w:jc w:val="both"/>
    </w:pPr>
  </w:style>
  <w:style w:type="character" w:customStyle="1" w:styleId="BodyTextChar">
    <w:name w:val="Body Text Char"/>
    <w:basedOn w:val="DefaultParagraphFont"/>
    <w:link w:val="BodyText"/>
    <w:rsid w:val="004945DE"/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paragraph" w:customStyle="1" w:styleId="WW-BodyTextIndent3">
    <w:name w:val="WW-Body Text Indent 3"/>
    <w:basedOn w:val="Standard"/>
    <w:rsid w:val="004945DE"/>
    <w:pPr>
      <w:ind w:left="576" w:firstLine="1"/>
      <w:jc w:val="both"/>
    </w:pPr>
    <w:rPr>
      <w:lang w:val="en-GB"/>
    </w:rPr>
  </w:style>
  <w:style w:type="paragraph" w:styleId="BodyText2">
    <w:name w:val="Body Text 2"/>
    <w:basedOn w:val="Normal"/>
    <w:link w:val="BodyText2Char"/>
    <w:rsid w:val="004945DE"/>
    <w:pPr>
      <w:ind w:left="426"/>
      <w:jc w:val="both"/>
    </w:pPr>
    <w:rPr>
      <w:lang w:val="en-GB"/>
    </w:rPr>
  </w:style>
  <w:style w:type="character" w:customStyle="1" w:styleId="BodyText2Char">
    <w:name w:val="Body Text 2 Char"/>
    <w:basedOn w:val="DefaultParagraphFont"/>
    <w:link w:val="BodyText2"/>
    <w:rsid w:val="004945DE"/>
    <w:rPr>
      <w:rFonts w:ascii="Times New Roman" w:eastAsia="Times New Roman" w:hAnsi="Times New Roman" w:cs="Times New Roman"/>
      <w:sz w:val="24"/>
      <w:szCs w:val="20"/>
      <w:lang w:val="en-GB" w:eastAsia="bg-BG"/>
    </w:rPr>
  </w:style>
  <w:style w:type="paragraph" w:customStyle="1" w:styleId="BodyText21">
    <w:name w:val="Body Text 21"/>
    <w:basedOn w:val="Normal"/>
    <w:rsid w:val="004945DE"/>
    <w:rPr>
      <w:color w:val="FF0000"/>
    </w:rPr>
  </w:style>
  <w:style w:type="paragraph" w:styleId="Footer">
    <w:name w:val="footer"/>
    <w:basedOn w:val="Normal"/>
    <w:link w:val="FooterChar"/>
    <w:uiPriority w:val="99"/>
    <w:rsid w:val="004945D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45DE"/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character" w:styleId="PageNumber">
    <w:name w:val="page number"/>
    <w:basedOn w:val="DefaultParagraphFont"/>
    <w:rsid w:val="004945DE"/>
  </w:style>
  <w:style w:type="paragraph" w:styleId="Header">
    <w:name w:val="header"/>
    <w:aliases w:val="even,hd"/>
    <w:basedOn w:val="Normal"/>
    <w:link w:val="HeaderChar"/>
    <w:uiPriority w:val="99"/>
    <w:rsid w:val="004945DE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even Char,hd Char"/>
    <w:basedOn w:val="DefaultParagraphFont"/>
    <w:link w:val="Header"/>
    <w:uiPriority w:val="99"/>
    <w:rsid w:val="004945DE"/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paragraph" w:customStyle="1" w:styleId="BalloonText1">
    <w:name w:val="Balloon Text1"/>
    <w:basedOn w:val="Normal"/>
    <w:rsid w:val="004945DE"/>
    <w:rPr>
      <w:rFonts w:ascii="Tahoma" w:hAnsi="Tahoma"/>
      <w:sz w:val="16"/>
    </w:rPr>
  </w:style>
  <w:style w:type="paragraph" w:styleId="BalloonText">
    <w:name w:val="Balloon Text"/>
    <w:basedOn w:val="Normal"/>
    <w:link w:val="BalloonTextChar"/>
    <w:semiHidden/>
    <w:rsid w:val="004945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945DE"/>
    <w:rPr>
      <w:rFonts w:ascii="Tahoma" w:eastAsia="Times New Roman" w:hAnsi="Tahoma" w:cs="Tahoma"/>
      <w:sz w:val="16"/>
      <w:szCs w:val="16"/>
      <w:lang w:val="en-US" w:eastAsia="bg-BG"/>
    </w:rPr>
  </w:style>
  <w:style w:type="paragraph" w:customStyle="1" w:styleId="IAS">
    <w:name w:val="IAS"/>
    <w:basedOn w:val="Header"/>
    <w:rsid w:val="004945DE"/>
    <w:pPr>
      <w:tabs>
        <w:tab w:val="clear" w:pos="4320"/>
        <w:tab w:val="clear" w:pos="8640"/>
      </w:tabs>
      <w:spacing w:line="260" w:lineRule="exact"/>
    </w:pPr>
    <w:rPr>
      <w:rFonts w:ascii="Times" w:hAnsi="Times"/>
      <w:i/>
      <w:sz w:val="20"/>
      <w:lang w:val="en-GB" w:eastAsia="en-US"/>
    </w:rPr>
  </w:style>
  <w:style w:type="paragraph" w:customStyle="1" w:styleId="tabelheading1">
    <w:name w:val="tabelheading1"/>
    <w:basedOn w:val="Normal"/>
    <w:rsid w:val="004945DE"/>
    <w:pPr>
      <w:keepNext/>
      <w:spacing w:line="260" w:lineRule="exact"/>
      <w:jc w:val="both"/>
    </w:pPr>
    <w:rPr>
      <w:b/>
      <w:sz w:val="18"/>
      <w:lang w:val="en-GB" w:eastAsia="en-US"/>
    </w:rPr>
  </w:style>
  <w:style w:type="paragraph" w:customStyle="1" w:styleId="tabelLinks">
    <w:name w:val="tabelLinks"/>
    <w:basedOn w:val="IAS"/>
    <w:rsid w:val="004945DE"/>
    <w:pPr>
      <w:jc w:val="both"/>
    </w:pPr>
    <w:rPr>
      <w:rFonts w:ascii="Times New Roman" w:hAnsi="Times New Roman"/>
      <w:i w:val="0"/>
      <w:sz w:val="18"/>
    </w:rPr>
  </w:style>
  <w:style w:type="paragraph" w:customStyle="1" w:styleId="tabel">
    <w:name w:val="tabel_"/>
    <w:aliases w:val="t_"/>
    <w:basedOn w:val="Normal"/>
    <w:rsid w:val="004945DE"/>
    <w:pPr>
      <w:spacing w:after="120" w:line="40" w:lineRule="exact"/>
      <w:ind w:right="91"/>
      <w:jc w:val="right"/>
    </w:pPr>
    <w:rPr>
      <w:position w:val="4"/>
      <w:sz w:val="22"/>
      <w:lang w:val="en-GB" w:eastAsia="en-US"/>
    </w:rPr>
  </w:style>
  <w:style w:type="paragraph" w:customStyle="1" w:styleId="--">
    <w:name w:val="--&gt;"/>
    <w:rsid w:val="004945D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tab">
    <w:name w:val="tab+"/>
    <w:basedOn w:val="IAS"/>
    <w:rsid w:val="004945DE"/>
    <w:pPr>
      <w:ind w:right="91"/>
      <w:jc w:val="right"/>
    </w:pPr>
    <w:rPr>
      <w:rFonts w:ascii="Times New Roman" w:hAnsi="Times New Roman"/>
      <w:i w:val="0"/>
      <w:sz w:val="18"/>
    </w:rPr>
  </w:style>
  <w:style w:type="paragraph" w:customStyle="1" w:styleId="numbertablehead">
    <w:name w:val="number table head"/>
    <w:basedOn w:val="Normal"/>
    <w:rsid w:val="004945DE"/>
    <w:pPr>
      <w:spacing w:line="260" w:lineRule="atLeast"/>
      <w:ind w:right="62"/>
      <w:jc w:val="right"/>
    </w:pPr>
    <w:rPr>
      <w:b/>
      <w:sz w:val="20"/>
      <w:lang w:val="en-GB" w:eastAsia="en-US"/>
    </w:rPr>
  </w:style>
  <w:style w:type="character" w:customStyle="1" w:styleId="sabtxt3">
    <w:name w:val="sab_txt3"/>
    <w:basedOn w:val="DefaultParagraphFont"/>
    <w:rsid w:val="004945DE"/>
  </w:style>
  <w:style w:type="paragraph" w:styleId="BodyTextIndent">
    <w:name w:val="Body Text Indent"/>
    <w:basedOn w:val="Normal"/>
    <w:link w:val="BodyTextIndentChar"/>
    <w:rsid w:val="004945D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4945DE"/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paragraph" w:styleId="BodyTextIndent3">
    <w:name w:val="Body Text Indent 3"/>
    <w:basedOn w:val="Normal"/>
    <w:link w:val="BodyTextIndent3Char"/>
    <w:rsid w:val="004945D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945DE"/>
    <w:rPr>
      <w:rFonts w:ascii="Times New Roman" w:eastAsia="Times New Roman" w:hAnsi="Times New Roman" w:cs="Times New Roman"/>
      <w:sz w:val="16"/>
      <w:szCs w:val="16"/>
      <w:lang w:val="en-US" w:eastAsia="bg-BG"/>
    </w:rPr>
  </w:style>
  <w:style w:type="paragraph" w:customStyle="1" w:styleId="Char">
    <w:name w:val="Char"/>
    <w:basedOn w:val="Normal"/>
    <w:rsid w:val="004945DE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rsid w:val="004945DE"/>
    <w:rPr>
      <w:color w:val="0000FF"/>
      <w:u w:val="single"/>
    </w:rPr>
  </w:style>
  <w:style w:type="character" w:customStyle="1" w:styleId="articlehistory">
    <w:name w:val="article_history"/>
    <w:basedOn w:val="DefaultParagraphFont"/>
    <w:rsid w:val="004945DE"/>
  </w:style>
  <w:style w:type="character" w:customStyle="1" w:styleId="alcaptincomingsubparagraphlink">
    <w:name w:val="al_capt incomingsubparagraphlink"/>
    <w:basedOn w:val="DefaultParagraphFont"/>
    <w:rsid w:val="004945DE"/>
  </w:style>
  <w:style w:type="character" w:customStyle="1" w:styleId="ala2">
    <w:name w:val="al_a2"/>
    <w:basedOn w:val="DefaultParagraphFont"/>
    <w:rsid w:val="004945DE"/>
    <w:rPr>
      <w:vanish w:val="0"/>
      <w:webHidden w:val="0"/>
      <w:specVanish w:val="0"/>
    </w:rPr>
  </w:style>
  <w:style w:type="character" w:customStyle="1" w:styleId="alt2">
    <w:name w:val="al_t2"/>
    <w:basedOn w:val="DefaultParagraphFont"/>
    <w:rsid w:val="004945DE"/>
    <w:rPr>
      <w:vanish w:val="0"/>
      <w:webHidden w:val="0"/>
      <w:specVanish w:val="0"/>
    </w:rPr>
  </w:style>
  <w:style w:type="character" w:customStyle="1" w:styleId="alcapt2">
    <w:name w:val="al_capt2"/>
    <w:basedOn w:val="DefaultParagraphFont"/>
    <w:rsid w:val="004945DE"/>
    <w:rPr>
      <w:i/>
      <w:iCs/>
      <w:vanish w:val="0"/>
      <w:webHidden w:val="0"/>
      <w:specVanish w:val="0"/>
    </w:rPr>
  </w:style>
  <w:style w:type="paragraph" w:customStyle="1" w:styleId="Blockquote">
    <w:name w:val="Blockquote"/>
    <w:basedOn w:val="Normal"/>
    <w:rsid w:val="004945DE"/>
    <w:pPr>
      <w:overflowPunct/>
      <w:spacing w:before="100" w:after="100"/>
      <w:ind w:left="360" w:right="360"/>
      <w:textAlignment w:val="auto"/>
    </w:pPr>
    <w:rPr>
      <w:sz w:val="20"/>
      <w:lang w:val="bg-BG" w:eastAsia="en-US"/>
    </w:rPr>
  </w:style>
  <w:style w:type="table" w:styleId="TableGrid">
    <w:name w:val="Table Grid"/>
    <w:basedOn w:val="TableNormal"/>
    <w:uiPriority w:val="59"/>
    <w:rsid w:val="004945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hievement">
    <w:name w:val="Achievement"/>
    <w:basedOn w:val="BodyText"/>
    <w:rsid w:val="004945DE"/>
    <w:pPr>
      <w:overflowPunct/>
      <w:autoSpaceDE/>
      <w:autoSpaceDN/>
      <w:adjustRightInd/>
      <w:spacing w:after="60" w:line="220" w:lineRule="atLeast"/>
      <w:ind w:left="245" w:hanging="245"/>
      <w:textAlignment w:val="auto"/>
    </w:pPr>
    <w:rPr>
      <w:rFonts w:ascii="Arial" w:hAnsi="Arial"/>
      <w:spacing w:val="-5"/>
      <w:sz w:val="20"/>
      <w:lang w:val="en-GB" w:eastAsia="en-US"/>
    </w:rPr>
  </w:style>
  <w:style w:type="paragraph" w:styleId="NormalWeb">
    <w:name w:val="Normal (Web)"/>
    <w:basedOn w:val="Normal"/>
    <w:uiPriority w:val="99"/>
    <w:rsid w:val="004945D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  <w:lang w:val="bg-BG"/>
    </w:rPr>
  </w:style>
  <w:style w:type="character" w:customStyle="1" w:styleId="tabletxteygChar">
    <w:name w:val="tabletxt eyg Char"/>
    <w:basedOn w:val="DefaultParagraphFont"/>
    <w:link w:val="tabletxteyg"/>
    <w:rsid w:val="004945DE"/>
    <w:rPr>
      <w:rFonts w:ascii="EY Gothic Comp BookPS" w:hAnsi="EY Gothic Comp BookPS"/>
      <w:color w:val="000000"/>
      <w:lang w:val="en-GB"/>
    </w:rPr>
  </w:style>
  <w:style w:type="paragraph" w:customStyle="1" w:styleId="tabletxteyg">
    <w:name w:val="tabletxt eyg"/>
    <w:basedOn w:val="Normal"/>
    <w:link w:val="tabletxteygChar"/>
    <w:rsid w:val="004945DE"/>
    <w:pPr>
      <w:tabs>
        <w:tab w:val="right" w:leader="dot" w:pos="9739"/>
      </w:tabs>
      <w:spacing w:after="80" w:line="240" w:lineRule="exact"/>
    </w:pPr>
    <w:rPr>
      <w:rFonts w:ascii="EY Gothic Comp BookPS" w:eastAsiaTheme="minorHAnsi" w:hAnsi="EY Gothic Comp BookPS" w:cstheme="minorBidi"/>
      <w:color w:val="000000"/>
      <w:sz w:val="22"/>
      <w:szCs w:val="22"/>
      <w:lang w:val="en-GB" w:eastAsia="en-US"/>
    </w:rPr>
  </w:style>
  <w:style w:type="paragraph" w:customStyle="1" w:styleId="bodytext0">
    <w:name w:val="body_text"/>
    <w:basedOn w:val="Normal"/>
    <w:rsid w:val="004945DE"/>
    <w:pPr>
      <w:overflowPunct/>
      <w:autoSpaceDE/>
      <w:autoSpaceDN/>
      <w:adjustRightInd/>
      <w:spacing w:before="120" w:after="120"/>
      <w:jc w:val="both"/>
      <w:textAlignment w:val="auto"/>
    </w:pPr>
    <w:rPr>
      <w:b/>
      <w:sz w:val="22"/>
      <w:lang w:val="bg-BG" w:eastAsia="en-US"/>
    </w:rPr>
  </w:style>
  <w:style w:type="paragraph" w:styleId="ListParagraph">
    <w:name w:val="List Paragraph"/>
    <w:basedOn w:val="Normal"/>
    <w:uiPriority w:val="1"/>
    <w:qFormat/>
    <w:rsid w:val="004945DE"/>
    <w:pPr>
      <w:ind w:left="720"/>
      <w:contextualSpacing/>
    </w:pPr>
  </w:style>
  <w:style w:type="paragraph" w:customStyle="1" w:styleId="Default">
    <w:name w:val="Default"/>
    <w:rsid w:val="004945DE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4945D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paragraph" w:styleId="NoSpacing">
    <w:name w:val="No Spacing"/>
    <w:uiPriority w:val="1"/>
    <w:qFormat/>
    <w:rsid w:val="004945DE"/>
    <w:pPr>
      <w:spacing w:after="0" w:line="240" w:lineRule="auto"/>
    </w:pPr>
  </w:style>
  <w:style w:type="character" w:customStyle="1" w:styleId="hps">
    <w:name w:val="hps"/>
    <w:basedOn w:val="DefaultParagraphFont"/>
    <w:rsid w:val="004945DE"/>
    <w:rPr>
      <w:rFonts w:cs="Times New Roman"/>
    </w:rPr>
  </w:style>
  <w:style w:type="character" w:customStyle="1" w:styleId="longtext">
    <w:name w:val="long_text"/>
    <w:basedOn w:val="DefaultParagraphFont"/>
    <w:rsid w:val="004945DE"/>
    <w:rPr>
      <w:rFonts w:cs="Times New Roman"/>
    </w:rPr>
  </w:style>
  <w:style w:type="paragraph" w:styleId="ListBullet2">
    <w:name w:val="List Bullet 2"/>
    <w:basedOn w:val="Normal"/>
    <w:rsid w:val="004945DE"/>
    <w:pPr>
      <w:numPr>
        <w:numId w:val="24"/>
      </w:numPr>
      <w:overflowPunct/>
      <w:autoSpaceDE/>
      <w:autoSpaceDN/>
      <w:adjustRightInd/>
      <w:textAlignment w:val="auto"/>
    </w:pPr>
    <w:rPr>
      <w:szCs w:val="24"/>
      <w:lang w:eastAsia="en-US"/>
    </w:rPr>
  </w:style>
  <w:style w:type="character" w:customStyle="1" w:styleId="FontStyle156">
    <w:name w:val="Font Style156"/>
    <w:basedOn w:val="DefaultParagraphFont"/>
    <w:uiPriority w:val="99"/>
    <w:rsid w:val="004945DE"/>
    <w:rPr>
      <w:rFonts w:ascii="Arial" w:hAnsi="Arial" w:cs="Arial"/>
      <w:sz w:val="18"/>
      <w:szCs w:val="18"/>
    </w:rPr>
  </w:style>
  <w:style w:type="paragraph" w:customStyle="1" w:styleId="Style2">
    <w:name w:val="Style2"/>
    <w:basedOn w:val="Normal"/>
    <w:uiPriority w:val="99"/>
    <w:rsid w:val="004945DE"/>
    <w:pPr>
      <w:widowControl w:val="0"/>
      <w:overflowPunct/>
      <w:spacing w:line="257" w:lineRule="exact"/>
      <w:textAlignment w:val="auto"/>
    </w:pPr>
    <w:rPr>
      <w:rFonts w:ascii="Arial" w:hAnsi="Arial" w:cs="Arial"/>
      <w:szCs w:val="24"/>
      <w:lang w:eastAsia="en-US"/>
    </w:rPr>
  </w:style>
  <w:style w:type="paragraph" w:styleId="ListBullet">
    <w:name w:val="List Bullet"/>
    <w:basedOn w:val="Normal"/>
    <w:uiPriority w:val="99"/>
    <w:unhideWhenUsed/>
    <w:rsid w:val="00461475"/>
    <w:pPr>
      <w:numPr>
        <w:numId w:val="37"/>
      </w:numPr>
      <w:overflowPunct/>
      <w:autoSpaceDE/>
      <w:autoSpaceDN/>
      <w:adjustRightInd/>
      <w:spacing w:after="160" w:line="259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311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11D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11D6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11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11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5D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paragraph" w:styleId="Heading1">
    <w:name w:val="heading 1"/>
    <w:basedOn w:val="Normal"/>
    <w:next w:val="Normal"/>
    <w:link w:val="Heading1Char"/>
    <w:qFormat/>
    <w:rsid w:val="004945DE"/>
    <w:pPr>
      <w:keepNext/>
      <w:tabs>
        <w:tab w:val="left" w:pos="432"/>
      </w:tabs>
      <w:ind w:left="432" w:hanging="432"/>
      <w:outlineLvl w:val="0"/>
    </w:pPr>
    <w:rPr>
      <w:b/>
      <w:caps/>
      <w:sz w:val="28"/>
    </w:rPr>
  </w:style>
  <w:style w:type="paragraph" w:styleId="Heading2">
    <w:name w:val="heading 2"/>
    <w:basedOn w:val="Normal"/>
    <w:next w:val="Normal"/>
    <w:link w:val="Heading2Char"/>
    <w:qFormat/>
    <w:rsid w:val="004945DE"/>
    <w:pPr>
      <w:keepNext/>
      <w:tabs>
        <w:tab w:val="left" w:pos="576"/>
      </w:tabs>
      <w:ind w:left="576" w:hanging="576"/>
      <w:outlineLvl w:val="1"/>
    </w:pPr>
    <w:rPr>
      <w:b/>
      <w:caps/>
      <w:sz w:val="40"/>
    </w:rPr>
  </w:style>
  <w:style w:type="paragraph" w:styleId="Heading3">
    <w:name w:val="heading 3"/>
    <w:basedOn w:val="Normal"/>
    <w:next w:val="Normal"/>
    <w:link w:val="Heading3Char"/>
    <w:qFormat/>
    <w:rsid w:val="004945DE"/>
    <w:pPr>
      <w:keepNext/>
      <w:jc w:val="both"/>
      <w:outlineLvl w:val="2"/>
    </w:pPr>
    <w:rPr>
      <w:b/>
      <w:i/>
      <w:lang w:val="en-GB"/>
    </w:rPr>
  </w:style>
  <w:style w:type="paragraph" w:styleId="Heading4">
    <w:name w:val="heading 4"/>
    <w:basedOn w:val="Standard"/>
    <w:next w:val="Standard"/>
    <w:link w:val="Heading4Char"/>
    <w:qFormat/>
    <w:rsid w:val="004945DE"/>
    <w:pPr>
      <w:keepNext/>
      <w:tabs>
        <w:tab w:val="left" w:pos="864"/>
      </w:tabs>
      <w:ind w:left="864" w:hanging="864"/>
      <w:outlineLvl w:val="3"/>
    </w:pPr>
    <w:rPr>
      <w:i/>
    </w:rPr>
  </w:style>
  <w:style w:type="paragraph" w:styleId="Heading5">
    <w:name w:val="heading 5"/>
    <w:basedOn w:val="Normal"/>
    <w:next w:val="Normal"/>
    <w:link w:val="Heading5Char"/>
    <w:qFormat/>
    <w:rsid w:val="004945DE"/>
    <w:pPr>
      <w:tabs>
        <w:tab w:val="left" w:pos="1008"/>
      </w:tabs>
      <w:spacing w:before="240" w:after="60"/>
      <w:ind w:left="1008" w:hanging="1008"/>
      <w:outlineLvl w:val="4"/>
    </w:pPr>
    <w:rPr>
      <w:sz w:val="22"/>
      <w:lang w:val="en-AU"/>
    </w:rPr>
  </w:style>
  <w:style w:type="paragraph" w:styleId="Heading6">
    <w:name w:val="heading 6"/>
    <w:basedOn w:val="Normal"/>
    <w:next w:val="Normal"/>
    <w:link w:val="Heading6Char"/>
    <w:qFormat/>
    <w:rsid w:val="004945DE"/>
    <w:pPr>
      <w:tabs>
        <w:tab w:val="left" w:pos="1152"/>
      </w:tabs>
      <w:spacing w:before="240" w:after="60"/>
      <w:ind w:left="1152" w:hanging="1152"/>
      <w:outlineLvl w:val="5"/>
    </w:pPr>
    <w:rPr>
      <w:i/>
      <w:sz w:val="22"/>
      <w:lang w:val="en-AU"/>
    </w:rPr>
  </w:style>
  <w:style w:type="paragraph" w:styleId="Heading7">
    <w:name w:val="heading 7"/>
    <w:basedOn w:val="Normal"/>
    <w:next w:val="Normal"/>
    <w:link w:val="Heading7Char"/>
    <w:qFormat/>
    <w:rsid w:val="004945DE"/>
    <w:pPr>
      <w:tabs>
        <w:tab w:val="left" w:pos="1296"/>
      </w:tabs>
      <w:spacing w:before="240" w:after="60"/>
      <w:ind w:left="1296" w:hanging="1296"/>
      <w:outlineLvl w:val="6"/>
    </w:pPr>
    <w:rPr>
      <w:rFonts w:ascii="Arial" w:hAnsi="Arial"/>
      <w:sz w:val="20"/>
      <w:lang w:val="en-AU"/>
    </w:rPr>
  </w:style>
  <w:style w:type="paragraph" w:styleId="Heading8">
    <w:name w:val="heading 8"/>
    <w:basedOn w:val="Normal"/>
    <w:next w:val="Normal"/>
    <w:link w:val="Heading8Char"/>
    <w:qFormat/>
    <w:rsid w:val="004945DE"/>
    <w:pPr>
      <w:tabs>
        <w:tab w:val="left" w:pos="1440"/>
      </w:tabs>
      <w:spacing w:before="240" w:after="60"/>
      <w:ind w:left="1440" w:hanging="1440"/>
      <w:outlineLvl w:val="7"/>
    </w:pPr>
    <w:rPr>
      <w:rFonts w:ascii="Arial" w:hAnsi="Arial"/>
      <w:i/>
      <w:sz w:val="20"/>
      <w:lang w:val="en-AU"/>
    </w:rPr>
  </w:style>
  <w:style w:type="paragraph" w:styleId="Heading9">
    <w:name w:val="heading 9"/>
    <w:basedOn w:val="Normal"/>
    <w:next w:val="Normal"/>
    <w:link w:val="Heading9Char"/>
    <w:qFormat/>
    <w:rsid w:val="004945DE"/>
    <w:pPr>
      <w:tabs>
        <w:tab w:val="left" w:pos="1584"/>
      </w:tabs>
      <w:spacing w:before="240" w:after="60"/>
      <w:ind w:left="1584" w:hanging="1584"/>
      <w:outlineLvl w:val="8"/>
    </w:pPr>
    <w:rPr>
      <w:rFonts w:ascii="Arial" w:hAnsi="Arial"/>
      <w:b/>
      <w:i/>
      <w:sz w:val="18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945DE"/>
    <w:rPr>
      <w:rFonts w:ascii="Times New Roman" w:eastAsia="Times New Roman" w:hAnsi="Times New Roman" w:cs="Times New Roman"/>
      <w:b/>
      <w:caps/>
      <w:sz w:val="28"/>
      <w:szCs w:val="20"/>
      <w:lang w:val="en-US" w:eastAsia="bg-BG"/>
    </w:rPr>
  </w:style>
  <w:style w:type="character" w:customStyle="1" w:styleId="Heading2Char">
    <w:name w:val="Heading 2 Char"/>
    <w:basedOn w:val="DefaultParagraphFont"/>
    <w:link w:val="Heading2"/>
    <w:rsid w:val="004945DE"/>
    <w:rPr>
      <w:rFonts w:ascii="Times New Roman" w:eastAsia="Times New Roman" w:hAnsi="Times New Roman" w:cs="Times New Roman"/>
      <w:b/>
      <w:caps/>
      <w:sz w:val="40"/>
      <w:szCs w:val="20"/>
      <w:lang w:val="en-US" w:eastAsia="bg-BG"/>
    </w:rPr>
  </w:style>
  <w:style w:type="character" w:customStyle="1" w:styleId="Heading3Char">
    <w:name w:val="Heading 3 Char"/>
    <w:basedOn w:val="DefaultParagraphFont"/>
    <w:link w:val="Heading3"/>
    <w:rsid w:val="004945DE"/>
    <w:rPr>
      <w:rFonts w:ascii="Times New Roman" w:eastAsia="Times New Roman" w:hAnsi="Times New Roman" w:cs="Times New Roman"/>
      <w:b/>
      <w:i/>
      <w:sz w:val="24"/>
      <w:szCs w:val="20"/>
      <w:lang w:val="en-GB" w:eastAsia="bg-BG"/>
    </w:rPr>
  </w:style>
  <w:style w:type="character" w:customStyle="1" w:styleId="Heading4Char">
    <w:name w:val="Heading 4 Char"/>
    <w:basedOn w:val="DefaultParagraphFont"/>
    <w:link w:val="Heading4"/>
    <w:rsid w:val="004945DE"/>
    <w:rPr>
      <w:rFonts w:ascii="Times New Roman" w:eastAsia="Times New Roman" w:hAnsi="Times New Roman" w:cs="Times New Roman"/>
      <w:i/>
      <w:sz w:val="20"/>
      <w:szCs w:val="20"/>
      <w:lang w:val="en-US" w:eastAsia="bg-BG"/>
    </w:rPr>
  </w:style>
  <w:style w:type="character" w:customStyle="1" w:styleId="Heading5Char">
    <w:name w:val="Heading 5 Char"/>
    <w:basedOn w:val="DefaultParagraphFont"/>
    <w:link w:val="Heading5"/>
    <w:rsid w:val="004945DE"/>
    <w:rPr>
      <w:rFonts w:ascii="Times New Roman" w:eastAsia="Times New Roman" w:hAnsi="Times New Roman" w:cs="Times New Roman"/>
      <w:szCs w:val="20"/>
      <w:lang w:val="en-AU" w:eastAsia="bg-BG"/>
    </w:rPr>
  </w:style>
  <w:style w:type="character" w:customStyle="1" w:styleId="Heading6Char">
    <w:name w:val="Heading 6 Char"/>
    <w:basedOn w:val="DefaultParagraphFont"/>
    <w:link w:val="Heading6"/>
    <w:rsid w:val="004945DE"/>
    <w:rPr>
      <w:rFonts w:ascii="Times New Roman" w:eastAsia="Times New Roman" w:hAnsi="Times New Roman" w:cs="Times New Roman"/>
      <w:i/>
      <w:szCs w:val="20"/>
      <w:lang w:val="en-AU" w:eastAsia="bg-BG"/>
    </w:rPr>
  </w:style>
  <w:style w:type="character" w:customStyle="1" w:styleId="Heading7Char">
    <w:name w:val="Heading 7 Char"/>
    <w:basedOn w:val="DefaultParagraphFont"/>
    <w:link w:val="Heading7"/>
    <w:rsid w:val="004945DE"/>
    <w:rPr>
      <w:rFonts w:ascii="Arial" w:eastAsia="Times New Roman" w:hAnsi="Arial" w:cs="Times New Roman"/>
      <w:sz w:val="20"/>
      <w:szCs w:val="20"/>
      <w:lang w:val="en-AU" w:eastAsia="bg-BG"/>
    </w:rPr>
  </w:style>
  <w:style w:type="character" w:customStyle="1" w:styleId="Heading8Char">
    <w:name w:val="Heading 8 Char"/>
    <w:basedOn w:val="DefaultParagraphFont"/>
    <w:link w:val="Heading8"/>
    <w:rsid w:val="004945DE"/>
    <w:rPr>
      <w:rFonts w:ascii="Arial" w:eastAsia="Times New Roman" w:hAnsi="Arial" w:cs="Times New Roman"/>
      <w:i/>
      <w:sz w:val="20"/>
      <w:szCs w:val="20"/>
      <w:lang w:val="en-AU" w:eastAsia="bg-BG"/>
    </w:rPr>
  </w:style>
  <w:style w:type="character" w:customStyle="1" w:styleId="Heading9Char">
    <w:name w:val="Heading 9 Char"/>
    <w:basedOn w:val="DefaultParagraphFont"/>
    <w:link w:val="Heading9"/>
    <w:rsid w:val="004945DE"/>
    <w:rPr>
      <w:rFonts w:ascii="Arial" w:eastAsia="Times New Roman" w:hAnsi="Arial" w:cs="Times New Roman"/>
      <w:b/>
      <w:i/>
      <w:sz w:val="18"/>
      <w:szCs w:val="20"/>
      <w:lang w:val="en-AU" w:eastAsia="bg-BG"/>
    </w:rPr>
  </w:style>
  <w:style w:type="paragraph" w:customStyle="1" w:styleId="Standard">
    <w:name w:val="Standard"/>
    <w:rsid w:val="004945D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customStyle="1" w:styleId="xl24">
    <w:name w:val="xl24"/>
    <w:basedOn w:val="Normal"/>
    <w:rsid w:val="004945DE"/>
    <w:pPr>
      <w:spacing w:before="100" w:after="100"/>
    </w:pPr>
  </w:style>
  <w:style w:type="paragraph" w:customStyle="1" w:styleId="xl25">
    <w:name w:val="xl25"/>
    <w:basedOn w:val="Normal"/>
    <w:rsid w:val="004945DE"/>
    <w:pPr>
      <w:spacing w:before="100" w:after="100"/>
    </w:pPr>
    <w:rPr>
      <w:b/>
    </w:rPr>
  </w:style>
  <w:style w:type="paragraph" w:customStyle="1" w:styleId="xl26">
    <w:name w:val="xl26"/>
    <w:basedOn w:val="Normal"/>
    <w:rsid w:val="004945DE"/>
    <w:pPr>
      <w:pBdr>
        <w:bottom w:val="single" w:sz="6" w:space="0" w:color="auto"/>
      </w:pBdr>
      <w:spacing w:before="100" w:after="100"/>
      <w:jc w:val="right"/>
    </w:pPr>
    <w:rPr>
      <w:b/>
    </w:rPr>
  </w:style>
  <w:style w:type="paragraph" w:customStyle="1" w:styleId="xl27">
    <w:name w:val="xl27"/>
    <w:basedOn w:val="Normal"/>
    <w:rsid w:val="004945DE"/>
    <w:pPr>
      <w:spacing w:before="100" w:after="100"/>
    </w:pPr>
  </w:style>
  <w:style w:type="paragraph" w:customStyle="1" w:styleId="xl28">
    <w:name w:val="xl28"/>
    <w:basedOn w:val="Normal"/>
    <w:rsid w:val="004945DE"/>
    <w:pPr>
      <w:pBdr>
        <w:bottom w:val="single" w:sz="6" w:space="0" w:color="auto"/>
      </w:pBdr>
      <w:spacing w:before="100" w:after="100"/>
    </w:pPr>
  </w:style>
  <w:style w:type="paragraph" w:customStyle="1" w:styleId="xl29">
    <w:name w:val="xl29"/>
    <w:basedOn w:val="Normal"/>
    <w:rsid w:val="004945DE"/>
    <w:pPr>
      <w:pBdr>
        <w:bottom w:val="single" w:sz="6" w:space="0" w:color="auto"/>
      </w:pBdr>
      <w:spacing w:before="100" w:after="100"/>
    </w:pPr>
    <w:rPr>
      <w:b/>
      <w:sz w:val="28"/>
    </w:rPr>
  </w:style>
  <w:style w:type="paragraph" w:customStyle="1" w:styleId="xl30">
    <w:name w:val="xl30"/>
    <w:basedOn w:val="Normal"/>
    <w:rsid w:val="004945DE"/>
    <w:pPr>
      <w:pBdr>
        <w:bottom w:val="single" w:sz="6" w:space="0" w:color="auto"/>
      </w:pBdr>
      <w:spacing w:before="100" w:after="100"/>
    </w:pPr>
    <w:rPr>
      <w:sz w:val="28"/>
    </w:rPr>
  </w:style>
  <w:style w:type="paragraph" w:customStyle="1" w:styleId="xl31">
    <w:name w:val="xl31"/>
    <w:basedOn w:val="Normal"/>
    <w:rsid w:val="004945DE"/>
    <w:pPr>
      <w:pBdr>
        <w:bottom w:val="double" w:sz="6" w:space="0" w:color="auto"/>
      </w:pBdr>
      <w:spacing w:before="100" w:after="100"/>
    </w:pPr>
    <w:rPr>
      <w:b/>
    </w:rPr>
  </w:style>
  <w:style w:type="paragraph" w:customStyle="1" w:styleId="xl32">
    <w:name w:val="xl32"/>
    <w:basedOn w:val="Normal"/>
    <w:rsid w:val="004945DE"/>
    <w:pPr>
      <w:pBdr>
        <w:top w:val="single" w:sz="6" w:space="0" w:color="auto"/>
        <w:bottom w:val="double" w:sz="6" w:space="0" w:color="auto"/>
      </w:pBdr>
      <w:spacing w:before="100" w:after="100"/>
    </w:pPr>
    <w:rPr>
      <w:b/>
    </w:rPr>
  </w:style>
  <w:style w:type="paragraph" w:customStyle="1" w:styleId="084">
    <w:name w:val="084"/>
    <w:aliases w:val="cursief geen inspring"/>
    <w:basedOn w:val="Normal"/>
    <w:next w:val="Normal"/>
    <w:rsid w:val="004945DE"/>
    <w:pPr>
      <w:keepNext/>
      <w:spacing w:line="280" w:lineRule="atLeast"/>
    </w:pPr>
    <w:rPr>
      <w:i/>
      <w:lang w:val="nl-NL"/>
    </w:rPr>
  </w:style>
  <w:style w:type="paragraph" w:styleId="BodyText">
    <w:name w:val="Body Text"/>
    <w:basedOn w:val="Normal"/>
    <w:link w:val="BodyTextChar"/>
    <w:rsid w:val="004945DE"/>
    <w:pPr>
      <w:jc w:val="both"/>
    </w:pPr>
  </w:style>
  <w:style w:type="character" w:customStyle="1" w:styleId="BodyTextChar">
    <w:name w:val="Body Text Char"/>
    <w:basedOn w:val="DefaultParagraphFont"/>
    <w:link w:val="BodyText"/>
    <w:rsid w:val="004945DE"/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paragraph" w:customStyle="1" w:styleId="WW-BodyTextIndent3">
    <w:name w:val="WW-Body Text Indent 3"/>
    <w:basedOn w:val="Standard"/>
    <w:rsid w:val="004945DE"/>
    <w:pPr>
      <w:ind w:left="576" w:firstLine="1"/>
      <w:jc w:val="both"/>
    </w:pPr>
    <w:rPr>
      <w:lang w:val="en-GB"/>
    </w:rPr>
  </w:style>
  <w:style w:type="paragraph" w:styleId="BodyText2">
    <w:name w:val="Body Text 2"/>
    <w:basedOn w:val="Normal"/>
    <w:link w:val="BodyText2Char"/>
    <w:rsid w:val="004945DE"/>
    <w:pPr>
      <w:ind w:left="426"/>
      <w:jc w:val="both"/>
    </w:pPr>
    <w:rPr>
      <w:lang w:val="en-GB"/>
    </w:rPr>
  </w:style>
  <w:style w:type="character" w:customStyle="1" w:styleId="BodyText2Char">
    <w:name w:val="Body Text 2 Char"/>
    <w:basedOn w:val="DefaultParagraphFont"/>
    <w:link w:val="BodyText2"/>
    <w:rsid w:val="004945DE"/>
    <w:rPr>
      <w:rFonts w:ascii="Times New Roman" w:eastAsia="Times New Roman" w:hAnsi="Times New Roman" w:cs="Times New Roman"/>
      <w:sz w:val="24"/>
      <w:szCs w:val="20"/>
      <w:lang w:val="en-GB" w:eastAsia="bg-BG"/>
    </w:rPr>
  </w:style>
  <w:style w:type="paragraph" w:customStyle="1" w:styleId="BodyText21">
    <w:name w:val="Body Text 21"/>
    <w:basedOn w:val="Normal"/>
    <w:rsid w:val="004945DE"/>
    <w:rPr>
      <w:color w:val="FF0000"/>
    </w:rPr>
  </w:style>
  <w:style w:type="paragraph" w:styleId="Footer">
    <w:name w:val="footer"/>
    <w:basedOn w:val="Normal"/>
    <w:link w:val="FooterChar"/>
    <w:uiPriority w:val="99"/>
    <w:rsid w:val="004945D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45DE"/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character" w:styleId="PageNumber">
    <w:name w:val="page number"/>
    <w:basedOn w:val="DefaultParagraphFont"/>
    <w:rsid w:val="004945DE"/>
  </w:style>
  <w:style w:type="paragraph" w:styleId="Header">
    <w:name w:val="header"/>
    <w:aliases w:val="even,hd"/>
    <w:basedOn w:val="Normal"/>
    <w:link w:val="HeaderChar"/>
    <w:uiPriority w:val="99"/>
    <w:rsid w:val="004945DE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even Char,hd Char"/>
    <w:basedOn w:val="DefaultParagraphFont"/>
    <w:link w:val="Header"/>
    <w:uiPriority w:val="99"/>
    <w:rsid w:val="004945DE"/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paragraph" w:customStyle="1" w:styleId="BalloonText1">
    <w:name w:val="Balloon Text1"/>
    <w:basedOn w:val="Normal"/>
    <w:rsid w:val="004945DE"/>
    <w:rPr>
      <w:rFonts w:ascii="Tahoma" w:hAnsi="Tahoma"/>
      <w:sz w:val="16"/>
    </w:rPr>
  </w:style>
  <w:style w:type="paragraph" w:styleId="BalloonText">
    <w:name w:val="Balloon Text"/>
    <w:basedOn w:val="Normal"/>
    <w:link w:val="BalloonTextChar"/>
    <w:semiHidden/>
    <w:rsid w:val="004945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945DE"/>
    <w:rPr>
      <w:rFonts w:ascii="Tahoma" w:eastAsia="Times New Roman" w:hAnsi="Tahoma" w:cs="Tahoma"/>
      <w:sz w:val="16"/>
      <w:szCs w:val="16"/>
      <w:lang w:val="en-US" w:eastAsia="bg-BG"/>
    </w:rPr>
  </w:style>
  <w:style w:type="paragraph" w:customStyle="1" w:styleId="IAS">
    <w:name w:val="IAS"/>
    <w:basedOn w:val="Header"/>
    <w:rsid w:val="004945DE"/>
    <w:pPr>
      <w:tabs>
        <w:tab w:val="clear" w:pos="4320"/>
        <w:tab w:val="clear" w:pos="8640"/>
      </w:tabs>
      <w:spacing w:line="260" w:lineRule="exact"/>
    </w:pPr>
    <w:rPr>
      <w:rFonts w:ascii="Times" w:hAnsi="Times"/>
      <w:i/>
      <w:sz w:val="20"/>
      <w:lang w:val="en-GB" w:eastAsia="en-US"/>
    </w:rPr>
  </w:style>
  <w:style w:type="paragraph" w:customStyle="1" w:styleId="tabelheading1">
    <w:name w:val="tabelheading1"/>
    <w:basedOn w:val="Normal"/>
    <w:rsid w:val="004945DE"/>
    <w:pPr>
      <w:keepNext/>
      <w:spacing w:line="260" w:lineRule="exact"/>
      <w:jc w:val="both"/>
    </w:pPr>
    <w:rPr>
      <w:b/>
      <w:sz w:val="18"/>
      <w:lang w:val="en-GB" w:eastAsia="en-US"/>
    </w:rPr>
  </w:style>
  <w:style w:type="paragraph" w:customStyle="1" w:styleId="tabelLinks">
    <w:name w:val="tabelLinks"/>
    <w:basedOn w:val="IAS"/>
    <w:rsid w:val="004945DE"/>
    <w:pPr>
      <w:jc w:val="both"/>
    </w:pPr>
    <w:rPr>
      <w:rFonts w:ascii="Times New Roman" w:hAnsi="Times New Roman"/>
      <w:i w:val="0"/>
      <w:sz w:val="18"/>
    </w:rPr>
  </w:style>
  <w:style w:type="paragraph" w:customStyle="1" w:styleId="tabel">
    <w:name w:val="tabel_"/>
    <w:aliases w:val="t_"/>
    <w:basedOn w:val="Normal"/>
    <w:rsid w:val="004945DE"/>
    <w:pPr>
      <w:spacing w:after="120" w:line="40" w:lineRule="exact"/>
      <w:ind w:right="91"/>
      <w:jc w:val="right"/>
    </w:pPr>
    <w:rPr>
      <w:position w:val="4"/>
      <w:sz w:val="22"/>
      <w:lang w:val="en-GB" w:eastAsia="en-US"/>
    </w:rPr>
  </w:style>
  <w:style w:type="paragraph" w:customStyle="1" w:styleId="--">
    <w:name w:val="--&gt;"/>
    <w:rsid w:val="004945D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tab">
    <w:name w:val="tab+"/>
    <w:basedOn w:val="IAS"/>
    <w:rsid w:val="004945DE"/>
    <w:pPr>
      <w:ind w:right="91"/>
      <w:jc w:val="right"/>
    </w:pPr>
    <w:rPr>
      <w:rFonts w:ascii="Times New Roman" w:hAnsi="Times New Roman"/>
      <w:i w:val="0"/>
      <w:sz w:val="18"/>
    </w:rPr>
  </w:style>
  <w:style w:type="paragraph" w:customStyle="1" w:styleId="numbertablehead">
    <w:name w:val="number table head"/>
    <w:basedOn w:val="Normal"/>
    <w:rsid w:val="004945DE"/>
    <w:pPr>
      <w:spacing w:line="260" w:lineRule="atLeast"/>
      <w:ind w:right="62"/>
      <w:jc w:val="right"/>
    </w:pPr>
    <w:rPr>
      <w:b/>
      <w:sz w:val="20"/>
      <w:lang w:val="en-GB" w:eastAsia="en-US"/>
    </w:rPr>
  </w:style>
  <w:style w:type="character" w:customStyle="1" w:styleId="sabtxt3">
    <w:name w:val="sab_txt3"/>
    <w:basedOn w:val="DefaultParagraphFont"/>
    <w:rsid w:val="004945DE"/>
  </w:style>
  <w:style w:type="paragraph" w:styleId="BodyTextIndent">
    <w:name w:val="Body Text Indent"/>
    <w:basedOn w:val="Normal"/>
    <w:link w:val="BodyTextIndentChar"/>
    <w:rsid w:val="004945D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4945DE"/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paragraph" w:styleId="BodyTextIndent3">
    <w:name w:val="Body Text Indent 3"/>
    <w:basedOn w:val="Normal"/>
    <w:link w:val="BodyTextIndent3Char"/>
    <w:rsid w:val="004945D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945DE"/>
    <w:rPr>
      <w:rFonts w:ascii="Times New Roman" w:eastAsia="Times New Roman" w:hAnsi="Times New Roman" w:cs="Times New Roman"/>
      <w:sz w:val="16"/>
      <w:szCs w:val="16"/>
      <w:lang w:val="en-US" w:eastAsia="bg-BG"/>
    </w:rPr>
  </w:style>
  <w:style w:type="paragraph" w:customStyle="1" w:styleId="Char">
    <w:name w:val="Char"/>
    <w:basedOn w:val="Normal"/>
    <w:rsid w:val="004945DE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rsid w:val="004945DE"/>
    <w:rPr>
      <w:color w:val="0000FF"/>
      <w:u w:val="single"/>
    </w:rPr>
  </w:style>
  <w:style w:type="character" w:customStyle="1" w:styleId="articlehistory">
    <w:name w:val="article_history"/>
    <w:basedOn w:val="DefaultParagraphFont"/>
    <w:rsid w:val="004945DE"/>
  </w:style>
  <w:style w:type="character" w:customStyle="1" w:styleId="alcaptincomingsubparagraphlink">
    <w:name w:val="al_capt incomingsubparagraphlink"/>
    <w:basedOn w:val="DefaultParagraphFont"/>
    <w:rsid w:val="004945DE"/>
  </w:style>
  <w:style w:type="character" w:customStyle="1" w:styleId="ala2">
    <w:name w:val="al_a2"/>
    <w:basedOn w:val="DefaultParagraphFont"/>
    <w:rsid w:val="004945DE"/>
    <w:rPr>
      <w:vanish w:val="0"/>
      <w:webHidden w:val="0"/>
      <w:specVanish w:val="0"/>
    </w:rPr>
  </w:style>
  <w:style w:type="character" w:customStyle="1" w:styleId="alt2">
    <w:name w:val="al_t2"/>
    <w:basedOn w:val="DefaultParagraphFont"/>
    <w:rsid w:val="004945DE"/>
    <w:rPr>
      <w:vanish w:val="0"/>
      <w:webHidden w:val="0"/>
      <w:specVanish w:val="0"/>
    </w:rPr>
  </w:style>
  <w:style w:type="character" w:customStyle="1" w:styleId="alcapt2">
    <w:name w:val="al_capt2"/>
    <w:basedOn w:val="DefaultParagraphFont"/>
    <w:rsid w:val="004945DE"/>
    <w:rPr>
      <w:i/>
      <w:iCs/>
      <w:vanish w:val="0"/>
      <w:webHidden w:val="0"/>
      <w:specVanish w:val="0"/>
    </w:rPr>
  </w:style>
  <w:style w:type="paragraph" w:customStyle="1" w:styleId="Blockquote">
    <w:name w:val="Blockquote"/>
    <w:basedOn w:val="Normal"/>
    <w:rsid w:val="004945DE"/>
    <w:pPr>
      <w:overflowPunct/>
      <w:spacing w:before="100" w:after="100"/>
      <w:ind w:left="360" w:right="360"/>
      <w:textAlignment w:val="auto"/>
    </w:pPr>
    <w:rPr>
      <w:sz w:val="20"/>
      <w:lang w:val="bg-BG" w:eastAsia="en-US"/>
    </w:rPr>
  </w:style>
  <w:style w:type="table" w:styleId="TableGrid">
    <w:name w:val="Table Grid"/>
    <w:basedOn w:val="TableNormal"/>
    <w:uiPriority w:val="59"/>
    <w:rsid w:val="004945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hievement">
    <w:name w:val="Achievement"/>
    <w:basedOn w:val="BodyText"/>
    <w:rsid w:val="004945DE"/>
    <w:pPr>
      <w:overflowPunct/>
      <w:autoSpaceDE/>
      <w:autoSpaceDN/>
      <w:adjustRightInd/>
      <w:spacing w:after="60" w:line="220" w:lineRule="atLeast"/>
      <w:ind w:left="245" w:hanging="245"/>
      <w:textAlignment w:val="auto"/>
    </w:pPr>
    <w:rPr>
      <w:rFonts w:ascii="Arial" w:hAnsi="Arial"/>
      <w:spacing w:val="-5"/>
      <w:sz w:val="20"/>
      <w:lang w:val="en-GB" w:eastAsia="en-US"/>
    </w:rPr>
  </w:style>
  <w:style w:type="paragraph" w:styleId="NormalWeb">
    <w:name w:val="Normal (Web)"/>
    <w:basedOn w:val="Normal"/>
    <w:uiPriority w:val="99"/>
    <w:rsid w:val="004945D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  <w:lang w:val="bg-BG"/>
    </w:rPr>
  </w:style>
  <w:style w:type="character" w:customStyle="1" w:styleId="tabletxteygChar">
    <w:name w:val="tabletxt eyg Char"/>
    <w:basedOn w:val="DefaultParagraphFont"/>
    <w:link w:val="tabletxteyg"/>
    <w:rsid w:val="004945DE"/>
    <w:rPr>
      <w:rFonts w:ascii="EY Gothic Comp BookPS" w:hAnsi="EY Gothic Comp BookPS"/>
      <w:color w:val="000000"/>
      <w:lang w:val="en-GB"/>
    </w:rPr>
  </w:style>
  <w:style w:type="paragraph" w:customStyle="1" w:styleId="tabletxteyg">
    <w:name w:val="tabletxt eyg"/>
    <w:basedOn w:val="Normal"/>
    <w:link w:val="tabletxteygChar"/>
    <w:rsid w:val="004945DE"/>
    <w:pPr>
      <w:tabs>
        <w:tab w:val="right" w:leader="dot" w:pos="9739"/>
      </w:tabs>
      <w:spacing w:after="80" w:line="240" w:lineRule="exact"/>
    </w:pPr>
    <w:rPr>
      <w:rFonts w:ascii="EY Gothic Comp BookPS" w:eastAsiaTheme="minorHAnsi" w:hAnsi="EY Gothic Comp BookPS" w:cstheme="minorBidi"/>
      <w:color w:val="000000"/>
      <w:sz w:val="22"/>
      <w:szCs w:val="22"/>
      <w:lang w:val="en-GB" w:eastAsia="en-US"/>
    </w:rPr>
  </w:style>
  <w:style w:type="paragraph" w:customStyle="1" w:styleId="bodytext0">
    <w:name w:val="body_text"/>
    <w:basedOn w:val="Normal"/>
    <w:rsid w:val="004945DE"/>
    <w:pPr>
      <w:overflowPunct/>
      <w:autoSpaceDE/>
      <w:autoSpaceDN/>
      <w:adjustRightInd/>
      <w:spacing w:before="120" w:after="120"/>
      <w:jc w:val="both"/>
      <w:textAlignment w:val="auto"/>
    </w:pPr>
    <w:rPr>
      <w:b/>
      <w:sz w:val="22"/>
      <w:lang w:val="bg-BG" w:eastAsia="en-US"/>
    </w:rPr>
  </w:style>
  <w:style w:type="paragraph" w:styleId="ListParagraph">
    <w:name w:val="List Paragraph"/>
    <w:basedOn w:val="Normal"/>
    <w:uiPriority w:val="1"/>
    <w:qFormat/>
    <w:rsid w:val="004945DE"/>
    <w:pPr>
      <w:ind w:left="720"/>
      <w:contextualSpacing/>
    </w:pPr>
  </w:style>
  <w:style w:type="paragraph" w:customStyle="1" w:styleId="Default">
    <w:name w:val="Default"/>
    <w:rsid w:val="004945DE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4945D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paragraph" w:styleId="NoSpacing">
    <w:name w:val="No Spacing"/>
    <w:uiPriority w:val="1"/>
    <w:qFormat/>
    <w:rsid w:val="004945DE"/>
    <w:pPr>
      <w:spacing w:after="0" w:line="240" w:lineRule="auto"/>
    </w:pPr>
  </w:style>
  <w:style w:type="character" w:customStyle="1" w:styleId="hps">
    <w:name w:val="hps"/>
    <w:basedOn w:val="DefaultParagraphFont"/>
    <w:rsid w:val="004945DE"/>
    <w:rPr>
      <w:rFonts w:cs="Times New Roman"/>
    </w:rPr>
  </w:style>
  <w:style w:type="character" w:customStyle="1" w:styleId="longtext">
    <w:name w:val="long_text"/>
    <w:basedOn w:val="DefaultParagraphFont"/>
    <w:rsid w:val="004945DE"/>
    <w:rPr>
      <w:rFonts w:cs="Times New Roman"/>
    </w:rPr>
  </w:style>
  <w:style w:type="paragraph" w:styleId="ListBullet2">
    <w:name w:val="List Bullet 2"/>
    <w:basedOn w:val="Normal"/>
    <w:rsid w:val="004945DE"/>
    <w:pPr>
      <w:numPr>
        <w:numId w:val="24"/>
      </w:numPr>
      <w:overflowPunct/>
      <w:autoSpaceDE/>
      <w:autoSpaceDN/>
      <w:adjustRightInd/>
      <w:textAlignment w:val="auto"/>
    </w:pPr>
    <w:rPr>
      <w:szCs w:val="24"/>
      <w:lang w:eastAsia="en-US"/>
    </w:rPr>
  </w:style>
  <w:style w:type="character" w:customStyle="1" w:styleId="FontStyle156">
    <w:name w:val="Font Style156"/>
    <w:basedOn w:val="DefaultParagraphFont"/>
    <w:uiPriority w:val="99"/>
    <w:rsid w:val="004945DE"/>
    <w:rPr>
      <w:rFonts w:ascii="Arial" w:hAnsi="Arial" w:cs="Arial"/>
      <w:sz w:val="18"/>
      <w:szCs w:val="18"/>
    </w:rPr>
  </w:style>
  <w:style w:type="paragraph" w:customStyle="1" w:styleId="Style2">
    <w:name w:val="Style2"/>
    <w:basedOn w:val="Normal"/>
    <w:uiPriority w:val="99"/>
    <w:rsid w:val="004945DE"/>
    <w:pPr>
      <w:widowControl w:val="0"/>
      <w:overflowPunct/>
      <w:spacing w:line="257" w:lineRule="exact"/>
      <w:textAlignment w:val="auto"/>
    </w:pPr>
    <w:rPr>
      <w:rFonts w:ascii="Arial" w:hAnsi="Arial" w:cs="Arial"/>
      <w:szCs w:val="24"/>
      <w:lang w:eastAsia="en-US"/>
    </w:rPr>
  </w:style>
  <w:style w:type="paragraph" w:styleId="ListBullet">
    <w:name w:val="List Bullet"/>
    <w:basedOn w:val="Normal"/>
    <w:uiPriority w:val="99"/>
    <w:unhideWhenUsed/>
    <w:rsid w:val="00461475"/>
    <w:pPr>
      <w:numPr>
        <w:numId w:val="37"/>
      </w:numPr>
      <w:overflowPunct/>
      <w:autoSpaceDE/>
      <w:autoSpaceDN/>
      <w:adjustRightInd/>
      <w:spacing w:after="160" w:line="259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header" Target="header5.xml"/><Relationship Id="rId26" Type="http://schemas.openxmlformats.org/officeDocument/2006/relationships/header" Target="header10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6.xml"/><Relationship Id="rId25" Type="http://schemas.openxmlformats.org/officeDocument/2006/relationships/header" Target="header9.xml"/><Relationship Id="rId38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header" Target="header8.xml"/><Relationship Id="rId28" Type="http://schemas.openxmlformats.org/officeDocument/2006/relationships/header" Target="header11.xml"/><Relationship Id="rId10" Type="http://schemas.openxmlformats.org/officeDocument/2006/relationships/footer" Target="footer2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footer" Target="footer10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72D9F2-3F70-40F6-824D-E775ABCA9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9</Pages>
  <Words>1352</Words>
  <Characters>7710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ikostadinov</dc:creator>
  <cp:lastModifiedBy>ikostadinov</cp:lastModifiedBy>
  <cp:revision>36</cp:revision>
  <dcterms:created xsi:type="dcterms:W3CDTF">2017-04-18T11:27:00Z</dcterms:created>
  <dcterms:modified xsi:type="dcterms:W3CDTF">2017-04-21T13:03:00Z</dcterms:modified>
</cp:coreProperties>
</file>