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B794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15D15"/>
    <w:rsid w:val="001651E9"/>
    <w:rsid w:val="00182102"/>
    <w:rsid w:val="001B794C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2017-03-24T07:44:00Z</dcterms:modified>
</cp:coreProperties>
</file>