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93CC" w14:textId="56549A3D" w:rsidR="0085489D" w:rsidRDefault="0085489D" w:rsidP="00CA593B">
      <w:pPr>
        <w:jc w:val="center"/>
        <w:rPr>
          <w:lang w:val="bg-BG"/>
        </w:rPr>
      </w:pPr>
      <w:r>
        <w:rPr>
          <w:lang w:val="bg-BG"/>
        </w:rPr>
        <w:t>Уведомление</w:t>
      </w:r>
    </w:p>
    <w:p w14:paraId="06ADE729" w14:textId="5889D0EE" w:rsidR="00CA593B" w:rsidRDefault="00CA593B">
      <w:pPr>
        <w:rPr>
          <w:lang w:val="bg-BG"/>
        </w:rPr>
      </w:pPr>
    </w:p>
    <w:p w14:paraId="3A212DC7" w14:textId="07C3DB81" w:rsidR="00CA593B" w:rsidRDefault="00B231F4" w:rsidP="00022215">
      <w:pPr>
        <w:jc w:val="both"/>
      </w:pPr>
      <w:r>
        <w:rPr>
          <w:lang w:val="bg-BG"/>
        </w:rPr>
        <w:t xml:space="preserve">Във връзка с § 45, т. 1 от Преходните и заключителните разпоредби на Закона за мерките и действията по време на извънредното положение,  </w:t>
      </w:r>
      <w:r w:rsidR="00022215">
        <w:rPr>
          <w:lang w:val="bg-BG"/>
        </w:rPr>
        <w:t xml:space="preserve">обнародван в </w:t>
      </w:r>
      <w:r>
        <w:rPr>
          <w:lang w:val="bg-BG"/>
        </w:rPr>
        <w:t>ДВ бр. 28/ 24.03.2020 г.</w:t>
      </w:r>
      <w:r w:rsidR="00022215">
        <w:rPr>
          <w:lang w:val="bg-BG"/>
        </w:rPr>
        <w:t xml:space="preserve">, </w:t>
      </w:r>
      <w:proofErr w:type="spellStart"/>
      <w:r w:rsidR="00CA593B">
        <w:t>ХипоКредит</w:t>
      </w:r>
      <w:proofErr w:type="spellEnd"/>
      <w:r w:rsidR="00CA593B">
        <w:t xml:space="preserve"> АД, ЕИК 131241783, </w:t>
      </w:r>
      <w:proofErr w:type="spellStart"/>
      <w:r w:rsidR="00CA593B">
        <w:t>уведомява</w:t>
      </w:r>
      <w:proofErr w:type="spellEnd"/>
      <w:r w:rsidR="00CA593B">
        <w:t xml:space="preserve">, </w:t>
      </w:r>
      <w:proofErr w:type="spellStart"/>
      <w:r w:rsidR="00CA593B">
        <w:t>че</w:t>
      </w:r>
      <w:proofErr w:type="spellEnd"/>
      <w:r w:rsidR="00CA593B">
        <w:t xml:space="preserve"> </w:t>
      </w:r>
      <w:proofErr w:type="spellStart"/>
      <w:r w:rsidR="00CA593B">
        <w:t>предвижда</w:t>
      </w:r>
      <w:proofErr w:type="spellEnd"/>
      <w:r w:rsidR="00CA593B">
        <w:t xml:space="preserve"> </w:t>
      </w:r>
      <w:proofErr w:type="spellStart"/>
      <w:r w:rsidR="00CA593B">
        <w:t>да</w:t>
      </w:r>
      <w:proofErr w:type="spellEnd"/>
      <w:r w:rsidR="00CA593B">
        <w:t xml:space="preserve"> </w:t>
      </w:r>
      <w:proofErr w:type="spellStart"/>
      <w:r w:rsidR="00CA593B">
        <w:t>публикува</w:t>
      </w:r>
      <w:proofErr w:type="spellEnd"/>
      <w:r w:rsidR="00CA593B">
        <w:t xml:space="preserve"> </w:t>
      </w:r>
      <w:r w:rsidR="0090498A">
        <w:rPr>
          <w:lang w:val="bg-BG"/>
        </w:rPr>
        <w:t xml:space="preserve">отчетите </w:t>
      </w:r>
      <w:r w:rsidR="00274FC7">
        <w:rPr>
          <w:lang w:val="bg-BG"/>
        </w:rPr>
        <w:t xml:space="preserve">си </w:t>
      </w:r>
      <w:r w:rsidR="00274FC7">
        <w:rPr>
          <w:lang w:val="bg-BG"/>
        </w:rPr>
        <w:t xml:space="preserve">за първото тримесечие на 2020 г. </w:t>
      </w:r>
      <w:r w:rsidR="0090498A">
        <w:rPr>
          <w:lang w:val="bg-BG"/>
        </w:rPr>
        <w:t xml:space="preserve">по </w:t>
      </w:r>
      <w:r w:rsidR="0090498A">
        <w:rPr>
          <w:lang w:val="bg-BG"/>
        </w:rPr>
        <w:t>чл. 100е, ал. 1, т. 2</w:t>
      </w:r>
      <w:r w:rsidR="0090498A">
        <w:rPr>
          <w:lang w:val="bg-BG"/>
        </w:rPr>
        <w:t xml:space="preserve">  и по</w:t>
      </w:r>
      <w:r w:rsidR="0090498A">
        <w:rPr>
          <w:lang w:val="bg-BG"/>
        </w:rPr>
        <w:t xml:space="preserve"> чл. 100о1, ал. 1 </w:t>
      </w:r>
      <w:r w:rsidR="00274FC7">
        <w:rPr>
          <w:lang w:val="bg-BG"/>
        </w:rPr>
        <w:t xml:space="preserve">от ЗППЦК </w:t>
      </w:r>
      <w:r w:rsidR="00CA593B">
        <w:t xml:space="preserve">в </w:t>
      </w:r>
      <w:proofErr w:type="spellStart"/>
      <w:r w:rsidR="00CA593B">
        <w:t>рамките</w:t>
      </w:r>
      <w:proofErr w:type="spellEnd"/>
      <w:r w:rsidR="00CA593B">
        <w:t xml:space="preserve"> </w:t>
      </w:r>
      <w:proofErr w:type="spellStart"/>
      <w:r w:rsidR="00CA593B">
        <w:t>на</w:t>
      </w:r>
      <w:proofErr w:type="spellEnd"/>
      <w:r w:rsidR="00CA593B">
        <w:t xml:space="preserve"> </w:t>
      </w:r>
      <w:proofErr w:type="spellStart"/>
      <w:r w:rsidR="00CA593B">
        <w:t>удължения</w:t>
      </w:r>
      <w:proofErr w:type="spellEnd"/>
      <w:r w:rsidR="00CA593B">
        <w:t xml:space="preserve"> </w:t>
      </w:r>
      <w:proofErr w:type="spellStart"/>
      <w:r w:rsidR="00CA593B">
        <w:t>срок</w:t>
      </w:r>
      <w:proofErr w:type="spellEnd"/>
      <w:r w:rsidR="00CA593B">
        <w:t xml:space="preserve"> </w:t>
      </w:r>
      <w:proofErr w:type="spellStart"/>
      <w:r w:rsidR="00CA593B">
        <w:t>до</w:t>
      </w:r>
      <w:proofErr w:type="spellEnd"/>
      <w:r w:rsidR="00CA593B">
        <w:t xml:space="preserve"> 3</w:t>
      </w:r>
      <w:r w:rsidR="0090498A">
        <w:rPr>
          <w:lang w:val="bg-BG"/>
        </w:rPr>
        <w:t xml:space="preserve">0 септември 2020 г. </w:t>
      </w:r>
    </w:p>
    <w:p w14:paraId="3D243177" w14:textId="308A6EA9" w:rsidR="0090498A" w:rsidRDefault="0090498A" w:rsidP="0090498A"/>
    <w:p w14:paraId="1C4C1596" w14:textId="77777777" w:rsidR="00B231F4" w:rsidRPr="0085489D" w:rsidRDefault="00B231F4" w:rsidP="0090498A">
      <w:pPr>
        <w:rPr>
          <w:lang w:val="bg-BG"/>
        </w:rPr>
      </w:pPr>
    </w:p>
    <w:sectPr w:rsidR="00B231F4" w:rsidRPr="008548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9D"/>
    <w:rsid w:val="00022215"/>
    <w:rsid w:val="00274FC7"/>
    <w:rsid w:val="002A55BE"/>
    <w:rsid w:val="008321AD"/>
    <w:rsid w:val="0085489D"/>
    <w:rsid w:val="0090498A"/>
    <w:rsid w:val="00B231F4"/>
    <w:rsid w:val="00C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8F72"/>
  <w15:chartTrackingRefBased/>
  <w15:docId w15:val="{872A77C9-DB6E-437D-BFD2-6F2EB95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2020-04-29T06:31:00Z</dcterms:created>
  <dcterms:modified xsi:type="dcterms:W3CDTF">2020-04-30T08:58:00Z</dcterms:modified>
</cp:coreProperties>
</file>