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A9146" w14:textId="3855806D" w:rsidR="004257A3" w:rsidRDefault="00801E75">
      <w:r>
        <w:fldChar w:fldCharType="begin"/>
      </w:r>
      <w:r>
        <w:instrText xml:space="preserve"> HYPERLINK "https://www.bulgariaholding.com/bg/reports" </w:instrText>
      </w:r>
      <w:r>
        <w:fldChar w:fldCharType="separate"/>
      </w:r>
      <w:r>
        <w:rPr>
          <w:rStyle w:val="Hyperlink"/>
        </w:rPr>
        <w:t xml:space="preserve">Отчети | </w:t>
      </w:r>
      <w:proofErr w:type="spellStart"/>
      <w:r>
        <w:rPr>
          <w:rStyle w:val="Hyperlink"/>
        </w:rPr>
        <w:t>Industrial</w:t>
      </w:r>
      <w:proofErr w:type="spellEnd"/>
      <w:r>
        <w:rPr>
          <w:rStyle w:val="Hyperlink"/>
        </w:rPr>
        <w:t xml:space="preserve"> Holding Bulgaria (bulgariaholding.com)</w:t>
      </w:r>
      <w:r>
        <w:fldChar w:fldCharType="end"/>
      </w:r>
    </w:p>
    <w:p w14:paraId="432CA625" w14:textId="6A645124" w:rsidR="00C16E9A" w:rsidRDefault="00C16E9A">
      <w:pPr>
        <w:rPr>
          <w:lang w:val="en-GB"/>
        </w:rPr>
      </w:pPr>
      <w:hyperlink r:id="rId4" w:history="1">
        <w:r w:rsidRPr="0025221E">
          <w:rPr>
            <w:rStyle w:val="Hyperlink"/>
            <w:lang w:val="en-GB"/>
          </w:rPr>
          <w:t>https:</w:t>
        </w:r>
        <w:r w:rsidRPr="0025221E">
          <w:rPr>
            <w:rStyle w:val="Hyperlink"/>
            <w:lang w:val="en-GB"/>
          </w:rPr>
          <w:t>/</w:t>
        </w:r>
        <w:r w:rsidRPr="0025221E">
          <w:rPr>
            <w:rStyle w:val="Hyperlink"/>
            <w:lang w:val="en-GB"/>
          </w:rPr>
          <w:t>/www.investor.bg/bulletin/index/1/1/0/0/0/1/</w:t>
        </w:r>
      </w:hyperlink>
    </w:p>
    <w:p w14:paraId="50DE1708" w14:textId="77777777" w:rsidR="00C16E9A" w:rsidRPr="00801E75" w:rsidRDefault="00C16E9A">
      <w:pPr>
        <w:rPr>
          <w:lang w:val="en-GB"/>
        </w:rPr>
      </w:pPr>
    </w:p>
    <w:sectPr w:rsidR="00C16E9A" w:rsidRPr="00801E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7AF"/>
    <w:rsid w:val="001E0859"/>
    <w:rsid w:val="004257A3"/>
    <w:rsid w:val="00801E75"/>
    <w:rsid w:val="008F0693"/>
    <w:rsid w:val="009212C3"/>
    <w:rsid w:val="00982122"/>
    <w:rsid w:val="00C16E9A"/>
    <w:rsid w:val="00EB67AF"/>
    <w:rsid w:val="00EE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9D3DF"/>
  <w15:chartTrackingRefBased/>
  <w15:docId w15:val="{83920BF4-6BF8-4A5A-9322-E5EF47B7E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01E7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6E9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16E9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investor.bg/bulletin/index/1/1/0/0/0/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Vladislava Zgureva</dc:creator>
  <cp:keywords/>
  <dc:description/>
  <cp:lastModifiedBy>Vladislava Zgureva</cp:lastModifiedBy>
  <cp:revision>3</cp:revision>
  <dcterms:created xsi:type="dcterms:W3CDTF">2022-05-03T06:47:00Z</dcterms:created>
  <dcterms:modified xsi:type="dcterms:W3CDTF">2022-05-04T06:37:00Z</dcterms:modified>
</cp:coreProperties>
</file>