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BD041" w14:textId="77777777" w:rsidR="009C20C5" w:rsidRPr="00FE0346" w:rsidRDefault="00EE1F0C" w:rsidP="00B949C3">
      <w:pPr>
        <w:spacing w:after="0" w:line="240" w:lineRule="auto"/>
        <w:jc w:val="center"/>
        <w:rPr>
          <w:rFonts w:ascii="Times New Roman" w:hAnsi="Times New Roman" w:cs="Times New Roman"/>
          <w:b/>
          <w:sz w:val="24"/>
          <w:szCs w:val="24"/>
        </w:rPr>
      </w:pPr>
      <w:r w:rsidRPr="00FE0346">
        <w:rPr>
          <w:rFonts w:ascii="Times New Roman" w:hAnsi="Times New Roman" w:cs="Times New Roman"/>
          <w:b/>
          <w:sz w:val="24"/>
          <w:szCs w:val="24"/>
        </w:rPr>
        <w:t>РЕШЕНИЯ</w:t>
      </w:r>
    </w:p>
    <w:p w14:paraId="1451145A" w14:textId="67A6D61D" w:rsidR="006D2212" w:rsidRPr="00FE0346" w:rsidRDefault="006D2212" w:rsidP="00B949C3">
      <w:pPr>
        <w:spacing w:after="0" w:line="240" w:lineRule="auto"/>
        <w:jc w:val="center"/>
        <w:rPr>
          <w:rFonts w:ascii="Times New Roman" w:hAnsi="Times New Roman" w:cs="Times New Roman"/>
          <w:b/>
          <w:sz w:val="24"/>
          <w:szCs w:val="24"/>
        </w:rPr>
      </w:pPr>
      <w:r w:rsidRPr="00FE0346">
        <w:rPr>
          <w:rFonts w:ascii="Times New Roman" w:hAnsi="Times New Roman" w:cs="Times New Roman"/>
          <w:b/>
          <w:sz w:val="24"/>
          <w:szCs w:val="24"/>
        </w:rPr>
        <w:t xml:space="preserve">НА </w:t>
      </w:r>
      <w:r w:rsidR="007B161D">
        <w:rPr>
          <w:rFonts w:ascii="Times New Roman" w:hAnsi="Times New Roman" w:cs="Times New Roman"/>
          <w:b/>
          <w:sz w:val="24"/>
          <w:szCs w:val="24"/>
        </w:rPr>
        <w:t>ИЗВЪНРЕДНО</w:t>
      </w:r>
      <w:r w:rsidRPr="00FE0346">
        <w:rPr>
          <w:rFonts w:ascii="Times New Roman" w:hAnsi="Times New Roman" w:cs="Times New Roman"/>
          <w:b/>
          <w:sz w:val="24"/>
          <w:szCs w:val="24"/>
        </w:rPr>
        <w:t xml:space="preserve"> ОБЩО СЪБРАНИЕ НА </w:t>
      </w:r>
    </w:p>
    <w:p w14:paraId="05866B4C" w14:textId="77777777" w:rsidR="0097426F" w:rsidRPr="00FE0346" w:rsidRDefault="006D2212" w:rsidP="00B949C3">
      <w:pPr>
        <w:spacing w:after="0" w:line="240" w:lineRule="auto"/>
        <w:jc w:val="center"/>
        <w:rPr>
          <w:rFonts w:ascii="Times New Roman" w:hAnsi="Times New Roman" w:cs="Times New Roman"/>
          <w:b/>
          <w:sz w:val="24"/>
          <w:szCs w:val="24"/>
        </w:rPr>
      </w:pPr>
      <w:r w:rsidRPr="00FE0346">
        <w:rPr>
          <w:rFonts w:ascii="Times New Roman" w:hAnsi="Times New Roman" w:cs="Times New Roman"/>
          <w:b/>
          <w:sz w:val="24"/>
          <w:szCs w:val="24"/>
        </w:rPr>
        <w:t>„ИНДУСТРИАЛЕН ХОЛДИНГ БЪЛГАРИЯ“ АД</w:t>
      </w:r>
      <w:r w:rsidR="0097426F" w:rsidRPr="00FE0346">
        <w:rPr>
          <w:rFonts w:ascii="Times New Roman" w:hAnsi="Times New Roman" w:cs="Times New Roman"/>
          <w:b/>
          <w:sz w:val="24"/>
          <w:szCs w:val="24"/>
        </w:rPr>
        <w:t>,</w:t>
      </w:r>
    </w:p>
    <w:p w14:paraId="10CEECFC" w14:textId="7F7C6EDE" w:rsidR="0097426F" w:rsidRPr="00FE0346" w:rsidRDefault="0097426F" w:rsidP="00B949C3">
      <w:pPr>
        <w:spacing w:after="0" w:line="240" w:lineRule="auto"/>
        <w:jc w:val="center"/>
        <w:rPr>
          <w:rFonts w:ascii="Times New Roman" w:hAnsi="Times New Roman" w:cs="Times New Roman"/>
          <w:b/>
          <w:sz w:val="24"/>
          <w:szCs w:val="24"/>
        </w:rPr>
      </w:pPr>
      <w:r w:rsidRPr="00FE0346">
        <w:rPr>
          <w:rFonts w:ascii="Times New Roman" w:hAnsi="Times New Roman" w:cs="Times New Roman"/>
          <w:b/>
          <w:sz w:val="24"/>
          <w:szCs w:val="24"/>
        </w:rPr>
        <w:t xml:space="preserve">ПРОВЕДЕНО НА </w:t>
      </w:r>
      <w:r w:rsidR="007B161D">
        <w:rPr>
          <w:rFonts w:ascii="Times New Roman" w:hAnsi="Times New Roman" w:cs="Times New Roman"/>
          <w:b/>
          <w:sz w:val="24"/>
          <w:szCs w:val="24"/>
        </w:rPr>
        <w:t>18</w:t>
      </w:r>
      <w:r w:rsidRPr="00FE0346">
        <w:rPr>
          <w:rFonts w:ascii="Times New Roman" w:hAnsi="Times New Roman" w:cs="Times New Roman"/>
          <w:b/>
          <w:sz w:val="24"/>
          <w:szCs w:val="24"/>
        </w:rPr>
        <w:t>.</w:t>
      </w:r>
      <w:r w:rsidR="007B161D">
        <w:rPr>
          <w:rFonts w:ascii="Times New Roman" w:hAnsi="Times New Roman" w:cs="Times New Roman"/>
          <w:b/>
          <w:sz w:val="24"/>
          <w:szCs w:val="24"/>
        </w:rPr>
        <w:t>11</w:t>
      </w:r>
      <w:r w:rsidRPr="00FE0346">
        <w:rPr>
          <w:rFonts w:ascii="Times New Roman" w:hAnsi="Times New Roman" w:cs="Times New Roman"/>
          <w:b/>
          <w:sz w:val="24"/>
          <w:szCs w:val="24"/>
        </w:rPr>
        <w:t>.20</w:t>
      </w:r>
      <w:r w:rsidR="00FE0346" w:rsidRPr="00FE0346">
        <w:rPr>
          <w:rFonts w:ascii="Times New Roman" w:hAnsi="Times New Roman" w:cs="Times New Roman"/>
          <w:b/>
          <w:sz w:val="24"/>
          <w:szCs w:val="24"/>
        </w:rPr>
        <w:t>2</w:t>
      </w:r>
      <w:r w:rsidR="00B949C3">
        <w:rPr>
          <w:rFonts w:ascii="Times New Roman" w:hAnsi="Times New Roman" w:cs="Times New Roman"/>
          <w:b/>
          <w:sz w:val="24"/>
          <w:szCs w:val="24"/>
        </w:rPr>
        <w:t>1</w:t>
      </w:r>
      <w:r w:rsidRPr="00FE0346">
        <w:rPr>
          <w:rFonts w:ascii="Times New Roman" w:hAnsi="Times New Roman" w:cs="Times New Roman"/>
          <w:b/>
          <w:sz w:val="24"/>
          <w:szCs w:val="24"/>
        </w:rPr>
        <w:t xml:space="preserve"> Г.</w:t>
      </w:r>
    </w:p>
    <w:p w14:paraId="6D663B60" w14:textId="77777777" w:rsidR="00F6237C" w:rsidRPr="00FE0346" w:rsidRDefault="00F6237C" w:rsidP="00B949C3">
      <w:pPr>
        <w:spacing w:after="0" w:line="240" w:lineRule="auto"/>
        <w:ind w:right="-51"/>
        <w:jc w:val="both"/>
        <w:rPr>
          <w:rFonts w:ascii="Times New Roman" w:hAnsi="Times New Roman" w:cs="Times New Roman"/>
          <w:b/>
          <w:sz w:val="24"/>
          <w:szCs w:val="24"/>
        </w:rPr>
      </w:pPr>
    </w:p>
    <w:p w14:paraId="0600C070" w14:textId="77777777" w:rsidR="00341D5D" w:rsidRPr="00B949C3" w:rsidRDefault="00341D5D" w:rsidP="00B949C3">
      <w:pPr>
        <w:spacing w:after="0" w:line="240" w:lineRule="auto"/>
        <w:ind w:right="-51"/>
        <w:jc w:val="both"/>
        <w:rPr>
          <w:rFonts w:ascii="Times New Roman" w:hAnsi="Times New Roman" w:cs="Times New Roman"/>
          <w:b/>
          <w:sz w:val="24"/>
          <w:szCs w:val="24"/>
        </w:rPr>
      </w:pPr>
    </w:p>
    <w:p w14:paraId="55C245C8" w14:textId="77777777" w:rsidR="007B161D" w:rsidRPr="007B161D" w:rsidRDefault="007B161D" w:rsidP="007B161D">
      <w:pPr>
        <w:widowControl w:val="0"/>
        <w:spacing w:after="0" w:line="240" w:lineRule="auto"/>
        <w:jc w:val="both"/>
        <w:rPr>
          <w:rFonts w:ascii="Times New Roman" w:eastAsia="Times New Roman" w:hAnsi="Times New Roman" w:cs="Times New Roman"/>
          <w:b/>
          <w:sz w:val="24"/>
          <w:szCs w:val="24"/>
        </w:rPr>
      </w:pPr>
      <w:r w:rsidRPr="007B161D">
        <w:rPr>
          <w:rFonts w:ascii="Times New Roman" w:eastAsia="Times New Roman" w:hAnsi="Times New Roman" w:cs="Times New Roman"/>
          <w:b/>
          <w:sz w:val="24"/>
          <w:szCs w:val="24"/>
        </w:rPr>
        <w:t xml:space="preserve">1. Вземане на решение </w:t>
      </w:r>
      <w:bookmarkStart w:id="0" w:name="_Hlk76557613"/>
      <w:r w:rsidRPr="007B161D">
        <w:rPr>
          <w:rFonts w:ascii="Times New Roman" w:eastAsia="Times New Roman" w:hAnsi="Times New Roman" w:cs="Times New Roman"/>
          <w:b/>
          <w:sz w:val="24"/>
          <w:szCs w:val="24"/>
        </w:rPr>
        <w:t>за намаляване на капитала на Дружество на основание чл. 200, т. 2 във връзка с чл. 201, ал. 1 от Търговския закон и с чл. 13 от Устава на Дружеството</w:t>
      </w:r>
      <w:r w:rsidRPr="007B161D">
        <w:rPr>
          <w:rFonts w:ascii="Times New Roman" w:eastAsia="Times New Roman" w:hAnsi="Times New Roman" w:cs="Times New Roman"/>
          <w:sz w:val="24"/>
          <w:szCs w:val="24"/>
        </w:rPr>
        <w:t xml:space="preserve"> </w:t>
      </w:r>
      <w:r w:rsidRPr="007B161D">
        <w:rPr>
          <w:rFonts w:ascii="Times New Roman" w:eastAsia="Times New Roman" w:hAnsi="Times New Roman" w:cs="Times New Roman"/>
          <w:b/>
          <w:sz w:val="24"/>
          <w:szCs w:val="24"/>
        </w:rPr>
        <w:t>и при спазване ограничението на чл. 111, ал. 2 от ЗППЦК, от 107 400 643 (сто и седем милиона четиристотин хиляди шестстотин четиридесет и три) лева на 96 808 417 (деветдесет и шест милиона осемстотин и осем хиляди четиристотин и седемнадесет) лева, чрез обезсилване на 10 592 226 (десет милиона петстотин деветдесет и две хиляди двеста двадесет и шест) броя обратно изкупени обикновени, поименни, безналични собствени акции, издадени от „Индустриален холдинг България” АД, с номинална стойност 1 (един) лев всяка.</w:t>
      </w:r>
      <w:bookmarkEnd w:id="0"/>
    </w:p>
    <w:p w14:paraId="18FBE3A6" w14:textId="5DE68AE3" w:rsidR="007B161D" w:rsidRPr="007B161D" w:rsidRDefault="007B161D" w:rsidP="007B161D">
      <w:pPr>
        <w:widowControl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b/>
          <w:i/>
          <w:iCs/>
          <w:sz w:val="24"/>
          <w:szCs w:val="24"/>
          <w:u w:val="single"/>
        </w:rPr>
        <w:t>Р</w:t>
      </w:r>
      <w:r w:rsidRPr="007B161D">
        <w:rPr>
          <w:rFonts w:ascii="Times New Roman" w:eastAsia="Times New Roman" w:hAnsi="Times New Roman" w:cs="Times New Roman"/>
          <w:b/>
          <w:i/>
          <w:iCs/>
          <w:sz w:val="24"/>
          <w:szCs w:val="24"/>
          <w:u w:val="single"/>
        </w:rPr>
        <w:t>ешение:</w:t>
      </w:r>
      <w:r w:rsidRPr="007B161D">
        <w:rPr>
          <w:rFonts w:ascii="Times New Roman" w:eastAsia="Times New Roman" w:hAnsi="Times New Roman" w:cs="Times New Roman"/>
          <w:b/>
          <w:bCs/>
          <w:i/>
          <w:iCs/>
          <w:sz w:val="24"/>
          <w:szCs w:val="24"/>
        </w:rPr>
        <w:t xml:space="preserve"> </w:t>
      </w:r>
      <w:r w:rsidRPr="007B161D">
        <w:rPr>
          <w:rFonts w:ascii="Times New Roman" w:eastAsia="Times New Roman" w:hAnsi="Times New Roman" w:cs="Times New Roman"/>
          <w:iCs/>
          <w:sz w:val="24"/>
          <w:szCs w:val="24"/>
        </w:rPr>
        <w:t>Общото събрание на акционерите приема решение</w:t>
      </w:r>
      <w:r w:rsidRPr="007B161D">
        <w:rPr>
          <w:rFonts w:ascii="Times New Roman" w:eastAsia="Times New Roman" w:hAnsi="Times New Roman" w:cs="Times New Roman"/>
          <w:sz w:val="24"/>
          <w:szCs w:val="24"/>
        </w:rPr>
        <w:t xml:space="preserve"> </w:t>
      </w:r>
      <w:r w:rsidRPr="007B161D">
        <w:rPr>
          <w:rFonts w:ascii="Times New Roman" w:eastAsia="Times New Roman" w:hAnsi="Times New Roman" w:cs="Times New Roman"/>
          <w:iCs/>
          <w:sz w:val="24"/>
          <w:szCs w:val="24"/>
        </w:rPr>
        <w:t xml:space="preserve">капиталът на Дружество да бъде намален, на основание чл. 200, т. 2 </w:t>
      </w:r>
      <w:r w:rsidRPr="007B161D">
        <w:rPr>
          <w:rFonts w:ascii="Times New Roman" w:eastAsia="Times New Roman" w:hAnsi="Times New Roman" w:cs="Times New Roman"/>
          <w:b/>
          <w:sz w:val="24"/>
          <w:szCs w:val="24"/>
        </w:rPr>
        <w:t xml:space="preserve">във връзка с чл. 201, ал. 1 </w:t>
      </w:r>
      <w:r w:rsidRPr="007B161D">
        <w:rPr>
          <w:rFonts w:ascii="Times New Roman" w:eastAsia="Times New Roman" w:hAnsi="Times New Roman" w:cs="Times New Roman"/>
          <w:iCs/>
          <w:sz w:val="24"/>
          <w:szCs w:val="24"/>
        </w:rPr>
        <w:t>от Търговския закон и с чл. 13 от Устава на Дружеството и при спазване ограничението на чл. 111, ал. 2 от ЗППЦК от 107 400 643 (сто и седем милиона четиристотин хиляди шестстотин четиридесет и три) лева на 96 808 417 (деветдесет и шест милиона осемстотин и осем хиляди четиристотин и седемнадесет) лева, чрез обезсилване на 10 592 226 (десет милиона петстотин деветдесет и две хиляди двеста двадесет и шест) броя обратно изкупени обикновени, поименни, безналични собствени акции, издадени от „Индустриален холдинг България” АД, с номинална стойност 1 (един) лев всяка. Цел на намаляването на капитала е оптимизиране на капиталовата структура на Дружеството с оглед притежаваните собствени акции.</w:t>
      </w:r>
    </w:p>
    <w:p w14:paraId="1259108E" w14:textId="77777777" w:rsidR="007B161D" w:rsidRPr="007B161D" w:rsidRDefault="007B161D" w:rsidP="007B161D">
      <w:pPr>
        <w:widowControl w:val="0"/>
        <w:spacing w:after="0" w:line="240" w:lineRule="auto"/>
        <w:jc w:val="both"/>
        <w:rPr>
          <w:rFonts w:ascii="Times New Roman" w:eastAsia="Times New Roman" w:hAnsi="Times New Roman" w:cs="Times New Roman"/>
          <w:iCs/>
          <w:sz w:val="24"/>
          <w:szCs w:val="24"/>
        </w:rPr>
      </w:pPr>
    </w:p>
    <w:p w14:paraId="7DDCC25E" w14:textId="77777777" w:rsidR="007B161D" w:rsidRPr="007B161D" w:rsidRDefault="007B161D" w:rsidP="007B161D">
      <w:pPr>
        <w:widowControl w:val="0"/>
        <w:spacing w:after="0" w:line="240" w:lineRule="auto"/>
        <w:jc w:val="both"/>
        <w:rPr>
          <w:rFonts w:ascii="Times New Roman" w:eastAsia="Times New Roman" w:hAnsi="Times New Roman" w:cs="Times New Roman"/>
          <w:b/>
          <w:sz w:val="24"/>
          <w:szCs w:val="24"/>
        </w:rPr>
      </w:pPr>
      <w:r w:rsidRPr="007B161D">
        <w:rPr>
          <w:rFonts w:ascii="Times New Roman" w:eastAsia="Times New Roman" w:hAnsi="Times New Roman" w:cs="Times New Roman"/>
          <w:b/>
          <w:sz w:val="24"/>
          <w:szCs w:val="24"/>
        </w:rPr>
        <w:t>2. Промени в Устава на Дружеството, във връзка с взетото решение по т. 1 от дневния ред за намаляване на капитала на „Индустриален холдинг България” АД.</w:t>
      </w:r>
    </w:p>
    <w:p w14:paraId="1919857D" w14:textId="55D4AC8A" w:rsidR="007B161D" w:rsidRPr="007B161D" w:rsidRDefault="007B161D" w:rsidP="007B161D">
      <w:pPr>
        <w:widowControl w:val="0"/>
        <w:spacing w:after="0" w:line="240" w:lineRule="auto"/>
        <w:jc w:val="both"/>
        <w:rPr>
          <w:rFonts w:ascii="Times New Roman" w:eastAsia="Times New Roman" w:hAnsi="Times New Roman" w:cs="Times New Roman"/>
          <w:iCs/>
          <w:sz w:val="24"/>
          <w:szCs w:val="24"/>
        </w:rPr>
      </w:pPr>
      <w:r>
        <w:rPr>
          <w:rFonts w:ascii="Times New Roman" w:eastAsia="Times New Roman" w:hAnsi="Times New Roman" w:cs="Times New Roman"/>
          <w:b/>
          <w:i/>
          <w:iCs/>
          <w:sz w:val="24"/>
          <w:szCs w:val="24"/>
          <w:u w:val="single"/>
        </w:rPr>
        <w:t>Р</w:t>
      </w:r>
      <w:r w:rsidRPr="007B161D">
        <w:rPr>
          <w:rFonts w:ascii="Times New Roman" w:eastAsia="Times New Roman" w:hAnsi="Times New Roman" w:cs="Times New Roman"/>
          <w:b/>
          <w:i/>
          <w:iCs/>
          <w:sz w:val="24"/>
          <w:szCs w:val="24"/>
          <w:u w:val="single"/>
        </w:rPr>
        <w:t>ешение:</w:t>
      </w:r>
      <w:r w:rsidRPr="007B161D">
        <w:rPr>
          <w:rFonts w:ascii="Times New Roman" w:eastAsia="Times New Roman" w:hAnsi="Times New Roman" w:cs="Times New Roman"/>
          <w:b/>
          <w:bCs/>
          <w:i/>
          <w:iCs/>
          <w:sz w:val="24"/>
          <w:szCs w:val="24"/>
        </w:rPr>
        <w:t xml:space="preserve"> </w:t>
      </w:r>
      <w:r w:rsidRPr="007B161D">
        <w:rPr>
          <w:rFonts w:ascii="Times New Roman" w:eastAsia="Times New Roman" w:hAnsi="Times New Roman" w:cs="Times New Roman"/>
          <w:iCs/>
          <w:sz w:val="24"/>
          <w:szCs w:val="24"/>
        </w:rPr>
        <w:t>Общото събрание на акционерите, във връзка с взетото решение по т. 1 от дневния ред за намаляване на капитала</w:t>
      </w:r>
      <w:r w:rsidRPr="007B161D">
        <w:rPr>
          <w:rFonts w:ascii="Times New Roman" w:eastAsia="Times New Roman" w:hAnsi="Times New Roman" w:cs="Times New Roman"/>
          <w:sz w:val="24"/>
          <w:szCs w:val="24"/>
        </w:rPr>
        <w:t xml:space="preserve"> </w:t>
      </w:r>
      <w:r w:rsidRPr="007B161D">
        <w:rPr>
          <w:rFonts w:ascii="Times New Roman" w:eastAsia="Times New Roman" w:hAnsi="Times New Roman" w:cs="Times New Roman"/>
          <w:iCs/>
          <w:sz w:val="24"/>
          <w:szCs w:val="24"/>
        </w:rPr>
        <w:t>на „Индустриален холдинг България” АД,  приема промени в Устава на Дружеството, както следва:</w:t>
      </w:r>
    </w:p>
    <w:p w14:paraId="0322D146" w14:textId="77777777" w:rsidR="007B161D" w:rsidRPr="007B161D" w:rsidRDefault="007B161D" w:rsidP="007B161D">
      <w:pPr>
        <w:widowControl w:val="0"/>
        <w:tabs>
          <w:tab w:val="left" w:pos="0"/>
          <w:tab w:val="left" w:pos="6237"/>
          <w:tab w:val="left" w:pos="8789"/>
          <w:tab w:val="left" w:pos="9214"/>
          <w:tab w:val="left" w:pos="9356"/>
        </w:tabs>
        <w:spacing w:after="0" w:line="240" w:lineRule="auto"/>
        <w:ind w:right="-23"/>
        <w:jc w:val="both"/>
        <w:rPr>
          <w:rFonts w:ascii="Times New Roman" w:eastAsia="Times New Roman" w:hAnsi="Times New Roman" w:cs="Times New Roman"/>
          <w:sz w:val="24"/>
          <w:szCs w:val="24"/>
        </w:rPr>
      </w:pPr>
      <w:r w:rsidRPr="007B161D">
        <w:rPr>
          <w:rFonts w:ascii="Times New Roman" w:eastAsia="Times New Roman" w:hAnsi="Times New Roman" w:cs="Times New Roman"/>
          <w:sz w:val="24"/>
          <w:szCs w:val="24"/>
        </w:rPr>
        <w:t xml:space="preserve">1. Член 6  придобива следната редакция: </w:t>
      </w:r>
    </w:p>
    <w:p w14:paraId="69C31B21" w14:textId="77777777" w:rsidR="007B161D" w:rsidRPr="007B161D" w:rsidRDefault="007B161D" w:rsidP="007B161D">
      <w:pPr>
        <w:widowControl w:val="0"/>
        <w:tabs>
          <w:tab w:val="left" w:pos="0"/>
          <w:tab w:val="left" w:pos="6237"/>
          <w:tab w:val="left" w:pos="8789"/>
          <w:tab w:val="left" w:pos="9214"/>
          <w:tab w:val="left" w:pos="9356"/>
        </w:tabs>
        <w:spacing w:after="0" w:line="240" w:lineRule="auto"/>
        <w:ind w:right="-23"/>
        <w:jc w:val="both"/>
        <w:rPr>
          <w:rFonts w:ascii="Times New Roman" w:eastAsia="Times New Roman" w:hAnsi="Times New Roman" w:cs="Times New Roman"/>
          <w:sz w:val="24"/>
          <w:szCs w:val="24"/>
        </w:rPr>
      </w:pPr>
      <w:r w:rsidRPr="007B161D">
        <w:rPr>
          <w:rFonts w:ascii="Times New Roman" w:eastAsia="Times New Roman" w:hAnsi="Times New Roman" w:cs="Times New Roman"/>
          <w:sz w:val="24"/>
          <w:szCs w:val="24"/>
        </w:rPr>
        <w:t>Капиталът на Дружеството е 96 808 417 /деветдесет и шест милиона осемстотин и осем хиляди четиристотин и седемнадесет/ лева.</w:t>
      </w:r>
    </w:p>
    <w:p w14:paraId="7CF4C3BD" w14:textId="77777777" w:rsidR="007B161D" w:rsidRPr="007B161D" w:rsidRDefault="007B161D" w:rsidP="007B161D">
      <w:pPr>
        <w:widowControl w:val="0"/>
        <w:tabs>
          <w:tab w:val="left" w:pos="0"/>
          <w:tab w:val="left" w:pos="6237"/>
          <w:tab w:val="left" w:pos="8789"/>
          <w:tab w:val="left" w:pos="9214"/>
          <w:tab w:val="left" w:pos="9356"/>
        </w:tabs>
        <w:spacing w:after="0" w:line="240" w:lineRule="auto"/>
        <w:ind w:right="-23"/>
        <w:jc w:val="both"/>
        <w:rPr>
          <w:rFonts w:ascii="Times New Roman" w:eastAsia="Times New Roman" w:hAnsi="Times New Roman" w:cs="Times New Roman"/>
          <w:sz w:val="24"/>
          <w:szCs w:val="24"/>
        </w:rPr>
      </w:pPr>
      <w:r w:rsidRPr="007B161D">
        <w:rPr>
          <w:rFonts w:ascii="Times New Roman" w:eastAsia="Times New Roman" w:hAnsi="Times New Roman" w:cs="Times New Roman"/>
          <w:sz w:val="24"/>
          <w:szCs w:val="24"/>
        </w:rPr>
        <w:t>2. Член 7 придобива следната редакция:</w:t>
      </w:r>
    </w:p>
    <w:p w14:paraId="55061914" w14:textId="77777777" w:rsidR="007B161D" w:rsidRPr="007B161D" w:rsidRDefault="007B161D" w:rsidP="007B161D">
      <w:pPr>
        <w:widowControl w:val="0"/>
        <w:spacing w:after="0" w:line="240" w:lineRule="auto"/>
        <w:jc w:val="both"/>
        <w:rPr>
          <w:rFonts w:ascii="Times New Roman" w:eastAsia="Times New Roman" w:hAnsi="Times New Roman" w:cs="Times New Roman"/>
          <w:sz w:val="24"/>
          <w:szCs w:val="24"/>
        </w:rPr>
      </w:pPr>
      <w:r w:rsidRPr="007B161D">
        <w:rPr>
          <w:rFonts w:ascii="Times New Roman" w:eastAsia="Times New Roman" w:hAnsi="Times New Roman" w:cs="Times New Roman"/>
          <w:sz w:val="24"/>
          <w:szCs w:val="24"/>
        </w:rPr>
        <w:t>/1/ Капиталът на Дружеството е разпределен в 96 808 417 /деветдесет и шест милиона осемстотин и осем хиляди четиристотин и седемнадесет/ лева броя безналични поименни акции с право на глас с номинална стойност 1 /един/ лев всяка.”</w:t>
      </w:r>
    </w:p>
    <w:p w14:paraId="65FCF200" w14:textId="77777777" w:rsidR="007B161D" w:rsidRPr="007B161D" w:rsidRDefault="007B161D" w:rsidP="007B161D">
      <w:pPr>
        <w:widowControl w:val="0"/>
        <w:spacing w:after="0" w:line="240" w:lineRule="auto"/>
        <w:jc w:val="both"/>
        <w:rPr>
          <w:rFonts w:ascii="Times New Roman" w:eastAsia="Times New Roman" w:hAnsi="Times New Roman" w:cs="Times New Roman"/>
          <w:sz w:val="24"/>
          <w:szCs w:val="24"/>
        </w:rPr>
      </w:pPr>
      <w:r w:rsidRPr="007B161D">
        <w:rPr>
          <w:rFonts w:ascii="Times New Roman" w:eastAsia="Times New Roman" w:hAnsi="Times New Roman" w:cs="Times New Roman"/>
          <w:sz w:val="24"/>
          <w:szCs w:val="24"/>
        </w:rPr>
        <w:t>3. В параграф 2 от Заключителните разпоредби след израза „и с решение на Управителния съвет от 27.03.2018 г. на основание чл. 12а от Устава, във връзка с чл. 196 ТЗ, във връзка с конвертиране на издадени от Дружеството облигации в акции“ се поставя запетая и се добавя израза „и с решение на Общото събрание на Дружеството, проведено в град София на 04.11.2021 г.”</w:t>
      </w:r>
    </w:p>
    <w:p w14:paraId="33DCCCC2" w14:textId="77777777" w:rsidR="007B161D" w:rsidRPr="007B161D" w:rsidRDefault="007B161D" w:rsidP="007B161D">
      <w:pPr>
        <w:widowControl w:val="0"/>
        <w:spacing w:after="0" w:line="240" w:lineRule="auto"/>
        <w:jc w:val="both"/>
        <w:rPr>
          <w:rFonts w:ascii="Times New Roman" w:eastAsia="Times New Roman" w:hAnsi="Times New Roman" w:cs="Times New Roman"/>
          <w:bCs/>
          <w:i/>
          <w:sz w:val="24"/>
          <w:szCs w:val="24"/>
        </w:rPr>
      </w:pPr>
    </w:p>
    <w:p w14:paraId="38A7F163" w14:textId="77777777" w:rsidR="007B161D" w:rsidRPr="007B161D" w:rsidRDefault="007B161D" w:rsidP="007B161D">
      <w:pPr>
        <w:widowControl w:val="0"/>
        <w:spacing w:after="0" w:line="240" w:lineRule="auto"/>
        <w:jc w:val="both"/>
        <w:rPr>
          <w:rFonts w:ascii="Times New Roman" w:eastAsia="Times New Roman" w:hAnsi="Times New Roman" w:cs="Times New Roman"/>
          <w:b/>
          <w:sz w:val="24"/>
          <w:szCs w:val="24"/>
        </w:rPr>
      </w:pPr>
      <w:r w:rsidRPr="007B161D">
        <w:rPr>
          <w:rFonts w:ascii="Times New Roman" w:eastAsia="Times New Roman" w:hAnsi="Times New Roman" w:cs="Times New Roman"/>
          <w:b/>
          <w:sz w:val="24"/>
          <w:szCs w:val="24"/>
        </w:rPr>
        <w:t>3. Разни.</w:t>
      </w:r>
    </w:p>
    <w:p w14:paraId="1DE444AC" w14:textId="3CBF755D" w:rsidR="007B161D" w:rsidRDefault="007B161D" w:rsidP="007B161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приема решения</w:t>
      </w:r>
    </w:p>
    <w:p w14:paraId="180639FE" w14:textId="77777777" w:rsidR="007B161D" w:rsidRPr="007B161D" w:rsidRDefault="007B161D" w:rsidP="007B161D">
      <w:pPr>
        <w:spacing w:after="0" w:line="240" w:lineRule="auto"/>
        <w:jc w:val="both"/>
        <w:rPr>
          <w:rFonts w:ascii="Times New Roman" w:eastAsia="Times New Roman" w:hAnsi="Times New Roman" w:cs="Times New Roman"/>
          <w:sz w:val="24"/>
          <w:szCs w:val="24"/>
        </w:rPr>
      </w:pPr>
    </w:p>
    <w:p w14:paraId="592B4EED" w14:textId="77777777" w:rsidR="007B161D" w:rsidRPr="007B161D" w:rsidRDefault="007B161D" w:rsidP="007B161D">
      <w:pPr>
        <w:widowControl w:val="0"/>
        <w:shd w:val="clear" w:color="auto" w:fill="FFFFFF"/>
        <w:spacing w:after="0" w:line="240" w:lineRule="auto"/>
        <w:jc w:val="both"/>
        <w:rPr>
          <w:rFonts w:ascii="Times New Roman" w:eastAsia="Times New Roman" w:hAnsi="Times New Roman" w:cs="Times New Roman"/>
          <w:b/>
          <w:bCs/>
          <w:sz w:val="24"/>
          <w:szCs w:val="24"/>
        </w:rPr>
      </w:pPr>
      <w:r w:rsidRPr="007B161D">
        <w:rPr>
          <w:rFonts w:ascii="Times New Roman" w:eastAsia="Times New Roman" w:hAnsi="Times New Roman" w:cs="Times New Roman"/>
          <w:b/>
          <w:bCs/>
          <w:sz w:val="24"/>
          <w:szCs w:val="24"/>
        </w:rPr>
        <w:t xml:space="preserve">4. Прекратяване действието на процедурата за обратно изкупуване на собствени акции на „Индустриален Холдинг България” АД, стартирана съгласно решение взето от Общо събрание на акционерите на „Индустриален холдинг България“ АД, проведено на 29.06.2017 г. по точка 13 от дневния ред, считано от датата на </w:t>
      </w:r>
      <w:r w:rsidRPr="007B161D">
        <w:rPr>
          <w:rFonts w:ascii="Times New Roman" w:eastAsia="Times New Roman" w:hAnsi="Times New Roman" w:cs="Times New Roman"/>
          <w:b/>
          <w:bCs/>
          <w:sz w:val="24"/>
          <w:szCs w:val="24"/>
        </w:rPr>
        <w:lastRenderedPageBreak/>
        <w:t>вземане на настоящото решение.</w:t>
      </w:r>
    </w:p>
    <w:p w14:paraId="6D7FCF22" w14:textId="042D70C7" w:rsidR="007B161D" w:rsidRPr="007B161D" w:rsidRDefault="007B161D" w:rsidP="007B161D">
      <w:pPr>
        <w:widowControl w:val="0"/>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u w:val="single"/>
        </w:rPr>
        <w:t>Р</w:t>
      </w:r>
      <w:r w:rsidRPr="007B161D">
        <w:rPr>
          <w:rFonts w:ascii="Times New Roman" w:eastAsia="Times New Roman" w:hAnsi="Times New Roman" w:cs="Times New Roman"/>
          <w:b/>
          <w:bCs/>
          <w:i/>
          <w:iCs/>
          <w:sz w:val="24"/>
          <w:szCs w:val="24"/>
          <w:u w:val="single"/>
        </w:rPr>
        <w:t>ешение:</w:t>
      </w:r>
      <w:r w:rsidRPr="007B161D">
        <w:rPr>
          <w:rFonts w:ascii="Times New Roman" w:eastAsia="Times New Roman" w:hAnsi="Times New Roman" w:cs="Times New Roman"/>
          <w:sz w:val="24"/>
          <w:szCs w:val="24"/>
        </w:rPr>
        <w:t xml:space="preserve"> </w:t>
      </w:r>
      <w:bookmarkStart w:id="1" w:name="_Hlk87957926"/>
      <w:r w:rsidRPr="007B161D">
        <w:rPr>
          <w:rFonts w:ascii="Times New Roman" w:eastAsia="Times New Roman" w:hAnsi="Times New Roman" w:cs="Times New Roman"/>
          <w:sz w:val="24"/>
          <w:szCs w:val="24"/>
        </w:rPr>
        <w:t>Общото събрание на акционерите прекратява действието на процедурата за обратно изкупуване на собствени акции на „Индустриален Холдинг България” АД, стартирана съгласно решение взето от Общо събрание на акционерите на „Индустриален холдинг България“ АД, проведено на 29.06.2017 г. по точка 13 от дневния ред, считано от датата на вземане на настоящото решение</w:t>
      </w:r>
      <w:bookmarkEnd w:id="1"/>
      <w:r w:rsidRPr="007B161D">
        <w:rPr>
          <w:rFonts w:ascii="Times New Roman" w:eastAsia="Times New Roman" w:hAnsi="Times New Roman" w:cs="Times New Roman"/>
          <w:sz w:val="24"/>
          <w:szCs w:val="24"/>
        </w:rPr>
        <w:t xml:space="preserve">. </w:t>
      </w:r>
    </w:p>
    <w:p w14:paraId="5B3A40EA" w14:textId="77777777" w:rsidR="007B161D" w:rsidRPr="007B161D" w:rsidRDefault="007B161D" w:rsidP="007B161D">
      <w:pPr>
        <w:widowControl w:val="0"/>
        <w:shd w:val="clear" w:color="auto" w:fill="FFFFFF"/>
        <w:spacing w:after="0" w:line="240" w:lineRule="auto"/>
        <w:jc w:val="both"/>
        <w:rPr>
          <w:rFonts w:ascii="Times New Roman" w:eastAsia="Times New Roman" w:hAnsi="Times New Roman" w:cs="Times New Roman"/>
          <w:b/>
          <w:bCs/>
          <w:sz w:val="24"/>
          <w:szCs w:val="24"/>
        </w:rPr>
      </w:pPr>
      <w:bookmarkStart w:id="2" w:name="_Hlk84419641"/>
    </w:p>
    <w:p w14:paraId="64D92AB2" w14:textId="77777777" w:rsidR="007B161D" w:rsidRPr="007B161D" w:rsidRDefault="007B161D" w:rsidP="007B161D">
      <w:pPr>
        <w:widowControl w:val="0"/>
        <w:shd w:val="clear" w:color="auto" w:fill="FFFFFF"/>
        <w:spacing w:after="0" w:line="240" w:lineRule="auto"/>
        <w:jc w:val="both"/>
        <w:rPr>
          <w:rFonts w:ascii="Times New Roman" w:eastAsia="Times New Roman" w:hAnsi="Times New Roman" w:cs="Times New Roman"/>
          <w:b/>
          <w:sz w:val="24"/>
          <w:szCs w:val="24"/>
        </w:rPr>
      </w:pPr>
      <w:r w:rsidRPr="007B161D">
        <w:rPr>
          <w:rFonts w:ascii="Times New Roman" w:eastAsia="Times New Roman" w:hAnsi="Times New Roman" w:cs="Times New Roman"/>
          <w:b/>
          <w:bCs/>
          <w:sz w:val="24"/>
          <w:szCs w:val="24"/>
        </w:rPr>
        <w:t xml:space="preserve">5. </w:t>
      </w:r>
      <w:r w:rsidRPr="007B161D">
        <w:rPr>
          <w:rFonts w:ascii="Times New Roman" w:eastAsia="Times New Roman" w:hAnsi="Times New Roman" w:cs="Times New Roman"/>
          <w:b/>
          <w:sz w:val="24"/>
          <w:szCs w:val="24"/>
        </w:rPr>
        <w:t>Приемане на решение за стартиране на нова процедура за обратно изкупуване на собствени акции на „Индустриален Холдинг България” АД.</w:t>
      </w:r>
    </w:p>
    <w:p w14:paraId="7A47D8C2" w14:textId="2A02D768" w:rsidR="007B161D" w:rsidRPr="007B161D" w:rsidRDefault="007B161D" w:rsidP="007B161D">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iCs/>
          <w:sz w:val="24"/>
          <w:szCs w:val="24"/>
          <w:u w:val="single"/>
        </w:rPr>
        <w:t>Р</w:t>
      </w:r>
      <w:r w:rsidRPr="007B161D">
        <w:rPr>
          <w:rFonts w:ascii="Times New Roman" w:eastAsia="Times New Roman" w:hAnsi="Times New Roman" w:cs="Times New Roman"/>
          <w:b/>
          <w:i/>
          <w:iCs/>
          <w:sz w:val="24"/>
          <w:szCs w:val="24"/>
          <w:u w:val="single"/>
        </w:rPr>
        <w:t>ешение:</w:t>
      </w:r>
      <w:r w:rsidRPr="007B161D">
        <w:rPr>
          <w:rFonts w:ascii="Times New Roman" w:eastAsia="Times New Roman" w:hAnsi="Times New Roman" w:cs="Times New Roman"/>
          <w:bCs/>
          <w:sz w:val="24"/>
          <w:szCs w:val="24"/>
        </w:rPr>
        <w:t xml:space="preserve"> На основание чл. 187б от ТЗ и чл. 111, ал. 5 от ЗППЦК </w:t>
      </w:r>
      <w:r w:rsidRPr="007B161D">
        <w:rPr>
          <w:rFonts w:ascii="Times New Roman" w:eastAsia="Times New Roman" w:hAnsi="Times New Roman" w:cs="Times New Roman"/>
          <w:sz w:val="24"/>
          <w:szCs w:val="24"/>
        </w:rPr>
        <w:t>Общото събрание на акционерите приема решение за стартиране на нова процедура за обратно изкупуване на собствени акции от капитала на „Индустриален Холдинг България” АД при следните условия:</w:t>
      </w:r>
    </w:p>
    <w:p w14:paraId="31539279" w14:textId="77777777" w:rsidR="007B161D" w:rsidRPr="007B161D" w:rsidRDefault="007B161D" w:rsidP="007B161D">
      <w:pPr>
        <w:widowControl w:val="0"/>
        <w:spacing w:after="0" w:line="240" w:lineRule="auto"/>
        <w:jc w:val="both"/>
        <w:rPr>
          <w:rFonts w:ascii="Times New Roman" w:eastAsia="Times New Roman" w:hAnsi="Times New Roman" w:cs="Times New Roman"/>
          <w:sz w:val="24"/>
          <w:szCs w:val="24"/>
        </w:rPr>
      </w:pPr>
      <w:r w:rsidRPr="007B161D">
        <w:rPr>
          <w:rFonts w:ascii="Times New Roman" w:eastAsia="Times New Roman" w:hAnsi="Times New Roman" w:cs="Times New Roman"/>
          <w:sz w:val="24"/>
          <w:szCs w:val="24"/>
        </w:rPr>
        <w:t>а/ Максимален брой акции, подлежащи на обратно изкупуване – до 3% за всяка една календарна година от срока за обратно изкупуване по б. б/ от общия брой акции, издадени от „Индустриален Холдинг България” АД, но не повече от 10% общо за целия период на обратно изкупуване и не повече от 10 % от капитала на Дружеството;</w:t>
      </w:r>
    </w:p>
    <w:p w14:paraId="6E26F981" w14:textId="77777777" w:rsidR="007B161D" w:rsidRPr="007B161D" w:rsidRDefault="007B161D" w:rsidP="007B161D">
      <w:pPr>
        <w:widowControl w:val="0"/>
        <w:spacing w:after="0" w:line="240" w:lineRule="auto"/>
        <w:jc w:val="both"/>
        <w:rPr>
          <w:rFonts w:ascii="Times New Roman" w:eastAsia="Times New Roman" w:hAnsi="Times New Roman" w:cs="Times New Roman"/>
          <w:sz w:val="24"/>
          <w:szCs w:val="24"/>
        </w:rPr>
      </w:pPr>
      <w:r w:rsidRPr="007B161D">
        <w:rPr>
          <w:rFonts w:ascii="Times New Roman" w:eastAsia="Times New Roman" w:hAnsi="Times New Roman" w:cs="Times New Roman"/>
          <w:sz w:val="24"/>
          <w:szCs w:val="24"/>
        </w:rPr>
        <w:t>б/ Срок за извършване на изкупуването – до 5 /пет/ години, считано от приемане на решението за обратно изкупуване на собствени акции на „Индустриален Холдинг България” АД;</w:t>
      </w:r>
    </w:p>
    <w:p w14:paraId="683EC9FD" w14:textId="77777777" w:rsidR="007B161D" w:rsidRPr="007B161D" w:rsidRDefault="007B161D" w:rsidP="007B161D">
      <w:pPr>
        <w:widowControl w:val="0"/>
        <w:spacing w:after="0" w:line="240" w:lineRule="auto"/>
        <w:jc w:val="both"/>
        <w:rPr>
          <w:rFonts w:ascii="Times New Roman" w:eastAsia="Times New Roman" w:hAnsi="Times New Roman" w:cs="Times New Roman"/>
          <w:sz w:val="24"/>
          <w:szCs w:val="24"/>
        </w:rPr>
      </w:pPr>
      <w:r w:rsidRPr="007B161D">
        <w:rPr>
          <w:rFonts w:ascii="Times New Roman" w:eastAsia="Times New Roman" w:hAnsi="Times New Roman" w:cs="Times New Roman"/>
          <w:sz w:val="24"/>
          <w:szCs w:val="24"/>
        </w:rPr>
        <w:t>в/ Минимален размер на цената на изкупуване – 1.00 лв. на акция;</w:t>
      </w:r>
    </w:p>
    <w:p w14:paraId="4BD7E020" w14:textId="0A076BEF" w:rsidR="007B161D" w:rsidRPr="007B161D" w:rsidRDefault="007B161D" w:rsidP="007B161D">
      <w:pPr>
        <w:widowControl w:val="0"/>
        <w:spacing w:after="0" w:line="240" w:lineRule="auto"/>
        <w:jc w:val="both"/>
        <w:rPr>
          <w:rFonts w:ascii="Times New Roman" w:eastAsia="Times New Roman" w:hAnsi="Times New Roman" w:cs="Times New Roman"/>
          <w:sz w:val="24"/>
          <w:szCs w:val="24"/>
        </w:rPr>
      </w:pPr>
      <w:r w:rsidRPr="007B161D">
        <w:rPr>
          <w:rFonts w:ascii="Times New Roman" w:eastAsia="Times New Roman" w:hAnsi="Times New Roman" w:cs="Times New Roman"/>
          <w:sz w:val="24"/>
          <w:szCs w:val="24"/>
        </w:rPr>
        <w:t xml:space="preserve">г/ Максимален размер на цената на изкупуване – </w:t>
      </w:r>
      <w:r>
        <w:rPr>
          <w:rFonts w:ascii="Times New Roman" w:eastAsia="Times New Roman" w:hAnsi="Times New Roman" w:cs="Times New Roman"/>
          <w:sz w:val="24"/>
          <w:szCs w:val="24"/>
        </w:rPr>
        <w:t>3</w:t>
      </w:r>
      <w:r w:rsidRPr="007B161D">
        <w:rPr>
          <w:rFonts w:ascii="Times New Roman" w:eastAsia="Times New Roman" w:hAnsi="Times New Roman" w:cs="Times New Roman"/>
          <w:sz w:val="24"/>
          <w:szCs w:val="24"/>
        </w:rPr>
        <w:t>.0</w:t>
      </w:r>
      <w:r>
        <w:rPr>
          <w:rFonts w:ascii="Times New Roman" w:eastAsia="Times New Roman" w:hAnsi="Times New Roman" w:cs="Times New Roman"/>
          <w:sz w:val="24"/>
          <w:szCs w:val="24"/>
        </w:rPr>
        <w:t>0</w:t>
      </w:r>
      <w:r w:rsidRPr="007B161D">
        <w:rPr>
          <w:rFonts w:ascii="Times New Roman" w:eastAsia="Times New Roman" w:hAnsi="Times New Roman" w:cs="Times New Roman"/>
          <w:sz w:val="24"/>
          <w:szCs w:val="24"/>
        </w:rPr>
        <w:t xml:space="preserve"> лв. на акция;</w:t>
      </w:r>
    </w:p>
    <w:p w14:paraId="33BE1713" w14:textId="77777777" w:rsidR="007B161D" w:rsidRPr="007B161D" w:rsidRDefault="007B161D" w:rsidP="007B161D">
      <w:pPr>
        <w:widowControl w:val="0"/>
        <w:spacing w:after="0" w:line="240" w:lineRule="auto"/>
        <w:jc w:val="both"/>
        <w:rPr>
          <w:rFonts w:ascii="Times New Roman" w:eastAsia="Times New Roman" w:hAnsi="Times New Roman" w:cs="Times New Roman"/>
          <w:sz w:val="24"/>
          <w:szCs w:val="24"/>
        </w:rPr>
      </w:pPr>
      <w:r w:rsidRPr="007B161D">
        <w:rPr>
          <w:rFonts w:ascii="Times New Roman" w:eastAsia="Times New Roman" w:hAnsi="Times New Roman" w:cs="Times New Roman"/>
          <w:sz w:val="24"/>
          <w:szCs w:val="24"/>
        </w:rPr>
        <w:t xml:space="preserve">д/ Овластява Управителния съвет на „Индустриален Холдинг България” АД да определи всички останали параметри на обратното изкупуване и да извърши всички необходими действия в изпълнение на решенията на Общото събрание на акционерите.  </w:t>
      </w:r>
    </w:p>
    <w:bookmarkEnd w:id="2"/>
    <w:p w14:paraId="34804C3C" w14:textId="77777777" w:rsidR="00D96E05" w:rsidRPr="00FE0346" w:rsidRDefault="00D96E05" w:rsidP="00B949C3">
      <w:pPr>
        <w:spacing w:after="0" w:line="240" w:lineRule="auto"/>
        <w:ind w:right="-51"/>
        <w:jc w:val="both"/>
        <w:rPr>
          <w:rFonts w:ascii="Times New Roman" w:eastAsia="Times New Roman" w:hAnsi="Times New Roman" w:cs="Times New Roman"/>
          <w:sz w:val="24"/>
          <w:szCs w:val="24"/>
        </w:rPr>
      </w:pPr>
    </w:p>
    <w:sectPr w:rsidR="00D96E05" w:rsidRPr="00FE0346" w:rsidSect="00D96E05">
      <w:footerReference w:type="default" r:id="rId7"/>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BCB22" w14:textId="77777777" w:rsidR="00907983" w:rsidRDefault="00907983" w:rsidP="00D96E05">
      <w:pPr>
        <w:spacing w:after="0" w:line="240" w:lineRule="auto"/>
      </w:pPr>
      <w:r>
        <w:separator/>
      </w:r>
    </w:p>
  </w:endnote>
  <w:endnote w:type="continuationSeparator" w:id="0">
    <w:p w14:paraId="39C77FC9" w14:textId="77777777" w:rsidR="00907983" w:rsidRDefault="00907983" w:rsidP="00D96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328576"/>
      <w:docPartObj>
        <w:docPartGallery w:val="Page Numbers (Bottom of Page)"/>
        <w:docPartUnique/>
      </w:docPartObj>
    </w:sdtPr>
    <w:sdtEndPr>
      <w:rPr>
        <w:noProof/>
      </w:rPr>
    </w:sdtEndPr>
    <w:sdtContent>
      <w:p w14:paraId="12E660EA" w14:textId="77777777" w:rsidR="00D96E05" w:rsidRDefault="00D96E05">
        <w:pPr>
          <w:pStyle w:val="Footer"/>
          <w:jc w:val="right"/>
        </w:pPr>
        <w:r>
          <w:fldChar w:fldCharType="begin"/>
        </w:r>
        <w:r>
          <w:instrText xml:space="preserve"> PAGE   \* MERGEFORMAT </w:instrText>
        </w:r>
        <w:r>
          <w:fldChar w:fldCharType="separate"/>
        </w:r>
        <w:r w:rsidR="00B949C3">
          <w:rPr>
            <w:noProof/>
          </w:rPr>
          <w:t>2</w:t>
        </w:r>
        <w:r>
          <w:rPr>
            <w:noProof/>
          </w:rPr>
          <w:fldChar w:fldCharType="end"/>
        </w:r>
      </w:p>
    </w:sdtContent>
  </w:sdt>
  <w:p w14:paraId="2B20A4C9" w14:textId="77777777" w:rsidR="00D96E05" w:rsidRDefault="00D96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42BAA" w14:textId="77777777" w:rsidR="00907983" w:rsidRDefault="00907983" w:rsidP="00D96E05">
      <w:pPr>
        <w:spacing w:after="0" w:line="240" w:lineRule="auto"/>
      </w:pPr>
      <w:r>
        <w:separator/>
      </w:r>
    </w:p>
  </w:footnote>
  <w:footnote w:type="continuationSeparator" w:id="0">
    <w:p w14:paraId="346C2288" w14:textId="77777777" w:rsidR="00907983" w:rsidRDefault="00907983" w:rsidP="00D96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65202"/>
    <w:multiLevelType w:val="hybridMultilevel"/>
    <w:tmpl w:val="C3BC97E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3A2F60C7"/>
    <w:multiLevelType w:val="hybridMultilevel"/>
    <w:tmpl w:val="F77C137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6660359E"/>
    <w:multiLevelType w:val="hybridMultilevel"/>
    <w:tmpl w:val="97866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212"/>
    <w:rsid w:val="000125EF"/>
    <w:rsid w:val="00053928"/>
    <w:rsid w:val="00054D4B"/>
    <w:rsid w:val="00072A30"/>
    <w:rsid w:val="0009315D"/>
    <w:rsid w:val="00161011"/>
    <w:rsid w:val="0018655F"/>
    <w:rsid w:val="001A4B6D"/>
    <w:rsid w:val="00215565"/>
    <w:rsid w:val="002B74FA"/>
    <w:rsid w:val="002C7D12"/>
    <w:rsid w:val="002F7472"/>
    <w:rsid w:val="00313241"/>
    <w:rsid w:val="00341D5D"/>
    <w:rsid w:val="00393A99"/>
    <w:rsid w:val="003C167D"/>
    <w:rsid w:val="00462189"/>
    <w:rsid w:val="00550BC3"/>
    <w:rsid w:val="005B73F8"/>
    <w:rsid w:val="005F39A5"/>
    <w:rsid w:val="00634B0D"/>
    <w:rsid w:val="0068737A"/>
    <w:rsid w:val="006D2212"/>
    <w:rsid w:val="006E40E2"/>
    <w:rsid w:val="007B161D"/>
    <w:rsid w:val="007B5286"/>
    <w:rsid w:val="007E5026"/>
    <w:rsid w:val="008908D5"/>
    <w:rsid w:val="00890EE2"/>
    <w:rsid w:val="00904CED"/>
    <w:rsid w:val="00907983"/>
    <w:rsid w:val="0093201F"/>
    <w:rsid w:val="0097426F"/>
    <w:rsid w:val="00977C37"/>
    <w:rsid w:val="00993303"/>
    <w:rsid w:val="009B77CA"/>
    <w:rsid w:val="009C20C5"/>
    <w:rsid w:val="00A04AFC"/>
    <w:rsid w:val="00B20E88"/>
    <w:rsid w:val="00B949C3"/>
    <w:rsid w:val="00BF4517"/>
    <w:rsid w:val="00C7235E"/>
    <w:rsid w:val="00C74DF1"/>
    <w:rsid w:val="00D368C0"/>
    <w:rsid w:val="00D65104"/>
    <w:rsid w:val="00D96E05"/>
    <w:rsid w:val="00DB1345"/>
    <w:rsid w:val="00DC58E5"/>
    <w:rsid w:val="00EC0F99"/>
    <w:rsid w:val="00EE1F0C"/>
    <w:rsid w:val="00F3494B"/>
    <w:rsid w:val="00F37103"/>
    <w:rsid w:val="00F6237C"/>
    <w:rsid w:val="00F953DF"/>
    <w:rsid w:val="00FA3B3F"/>
    <w:rsid w:val="00FE03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D96A"/>
  <w15:docId w15:val="{2282218A-81E6-4352-9A3A-CA21D56E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E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6E05"/>
  </w:style>
  <w:style w:type="paragraph" w:styleId="Footer">
    <w:name w:val="footer"/>
    <w:basedOn w:val="Normal"/>
    <w:link w:val="FooterChar"/>
    <w:uiPriority w:val="99"/>
    <w:unhideWhenUsed/>
    <w:rsid w:val="00D96E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6E05"/>
  </w:style>
  <w:style w:type="paragraph" w:styleId="ListParagraph">
    <w:name w:val="List Paragraph"/>
    <w:basedOn w:val="Normal"/>
    <w:uiPriority w:val="34"/>
    <w:qFormat/>
    <w:rsid w:val="0097426F"/>
    <w:pPr>
      <w:spacing w:after="0" w:line="240" w:lineRule="auto"/>
      <w:ind w:left="720"/>
      <w:contextualSpacing/>
    </w:pPr>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97426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Georgieva</dc:creator>
  <cp:lastModifiedBy>Vladislava Zgureva</cp:lastModifiedBy>
  <cp:revision>15</cp:revision>
  <cp:lastPrinted>2016-06-16T08:42:00Z</cp:lastPrinted>
  <dcterms:created xsi:type="dcterms:W3CDTF">2016-06-22T08:28:00Z</dcterms:created>
  <dcterms:modified xsi:type="dcterms:W3CDTF">2021-11-18T12:34:00Z</dcterms:modified>
</cp:coreProperties>
</file>