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E3723" w14:textId="77777777" w:rsidR="00726FE9" w:rsidRPr="00726FE9" w:rsidRDefault="00A32012" w:rsidP="00726FE9">
      <w:pPr>
        <w:jc w:val="center"/>
        <w:rPr>
          <w:b/>
          <w:sz w:val="28"/>
          <w:szCs w:val="28"/>
          <w:lang w:val="en-US"/>
        </w:rPr>
      </w:pPr>
      <w:r w:rsidRPr="00A32012">
        <w:rPr>
          <w:b/>
          <w:sz w:val="28"/>
          <w:szCs w:val="28"/>
        </w:rPr>
        <w:t>ОБЯВА</w:t>
      </w:r>
    </w:p>
    <w:p w14:paraId="6865EF49" w14:textId="77777777" w:rsidR="00726FE9" w:rsidRPr="00A32012" w:rsidRDefault="002B2A9D" w:rsidP="00726FE9">
      <w:pPr>
        <w:jc w:val="center"/>
        <w:rPr>
          <w:sz w:val="28"/>
          <w:szCs w:val="28"/>
        </w:rPr>
      </w:pPr>
      <w:r>
        <w:rPr>
          <w:sz w:val="28"/>
          <w:szCs w:val="28"/>
        </w:rPr>
        <w:t>„СОФИЯ ТЕХ ПАРК“ АД</w:t>
      </w:r>
    </w:p>
    <w:p w14:paraId="2999BEDA" w14:textId="5F3721E9" w:rsidR="00726FE9" w:rsidRPr="004C7EE0" w:rsidRDefault="00726FE9" w:rsidP="002B2A9D">
      <w:pPr>
        <w:rPr>
          <w:sz w:val="24"/>
          <w:szCs w:val="24"/>
        </w:rPr>
      </w:pPr>
      <w:r w:rsidRPr="004C7EE0">
        <w:rPr>
          <w:sz w:val="24"/>
          <w:szCs w:val="24"/>
        </w:rPr>
        <w:t>набира оферти за извършване на независ</w:t>
      </w:r>
      <w:r w:rsidR="002B2A9D" w:rsidRPr="004C7EE0">
        <w:rPr>
          <w:sz w:val="24"/>
          <w:szCs w:val="24"/>
        </w:rPr>
        <w:t>им финансов одит от регистриран одитор</w:t>
      </w:r>
      <w:r w:rsidRPr="004C7EE0">
        <w:rPr>
          <w:sz w:val="24"/>
          <w:szCs w:val="24"/>
        </w:rPr>
        <w:t xml:space="preserve"> на годишния финансов отчет на дружеството за отчетната 20</w:t>
      </w:r>
      <w:r w:rsidR="004C7EE0" w:rsidRPr="004C7EE0">
        <w:rPr>
          <w:sz w:val="24"/>
          <w:szCs w:val="24"/>
          <w:lang w:val="en-US"/>
        </w:rPr>
        <w:t>20</w:t>
      </w:r>
      <w:r w:rsidRPr="004C7EE0">
        <w:rPr>
          <w:sz w:val="24"/>
          <w:szCs w:val="24"/>
        </w:rPr>
        <w:t xml:space="preserve"> година</w:t>
      </w:r>
      <w:r w:rsidR="002B2A9D" w:rsidRPr="004C7EE0">
        <w:rPr>
          <w:sz w:val="24"/>
          <w:szCs w:val="24"/>
        </w:rPr>
        <w:t xml:space="preserve">. </w:t>
      </w:r>
      <w:r w:rsidRPr="004C7EE0">
        <w:rPr>
          <w:sz w:val="24"/>
          <w:szCs w:val="24"/>
        </w:rPr>
        <w:t>Сумата на актива на баланса плюс приходите /без оборотни данъци/ към 31.12.201</w:t>
      </w:r>
      <w:r w:rsidR="004C7EE0">
        <w:rPr>
          <w:sz w:val="24"/>
          <w:szCs w:val="24"/>
          <w:lang w:val="en-US"/>
        </w:rPr>
        <w:t>9</w:t>
      </w:r>
      <w:r w:rsidRPr="004C7EE0">
        <w:rPr>
          <w:sz w:val="24"/>
          <w:szCs w:val="24"/>
        </w:rPr>
        <w:t xml:space="preserve">г. е в размер на  </w:t>
      </w:r>
      <w:r w:rsidR="006C6F70" w:rsidRPr="004C7EE0">
        <w:rPr>
          <w:sz w:val="24"/>
          <w:szCs w:val="24"/>
          <w:lang w:val="en-US"/>
        </w:rPr>
        <w:t>11</w:t>
      </w:r>
      <w:r w:rsidR="004C7EE0">
        <w:rPr>
          <w:sz w:val="24"/>
          <w:szCs w:val="24"/>
          <w:lang w:val="en-US"/>
        </w:rPr>
        <w:t>1,697</w:t>
      </w:r>
      <w:r w:rsidRPr="004C7EE0">
        <w:rPr>
          <w:sz w:val="24"/>
          <w:szCs w:val="24"/>
        </w:rPr>
        <w:t xml:space="preserve"> хил.</w:t>
      </w:r>
      <w:r w:rsidR="002B2A9D" w:rsidRPr="004C7EE0">
        <w:rPr>
          <w:sz w:val="24"/>
          <w:szCs w:val="24"/>
          <w:lang w:val="en-US"/>
        </w:rPr>
        <w:t xml:space="preserve"> </w:t>
      </w:r>
      <w:r w:rsidRPr="004C7EE0">
        <w:rPr>
          <w:sz w:val="24"/>
          <w:szCs w:val="24"/>
        </w:rPr>
        <w:t>лева.</w:t>
      </w:r>
      <w:r w:rsidR="002B2A9D" w:rsidRPr="004C7EE0">
        <w:rPr>
          <w:sz w:val="24"/>
          <w:szCs w:val="24"/>
        </w:rPr>
        <w:t xml:space="preserve"> </w:t>
      </w:r>
      <w:r w:rsidRPr="004C7EE0">
        <w:rPr>
          <w:sz w:val="24"/>
          <w:szCs w:val="24"/>
        </w:rPr>
        <w:t xml:space="preserve">Офертите да се представят в затворен и запечатан плик в десетдневен срок от датата на публикацията на адрес: „София Тех Парк“ АД, гр. София, </w:t>
      </w:r>
      <w:r w:rsidR="00743183" w:rsidRPr="004C7EE0">
        <w:rPr>
          <w:sz w:val="24"/>
          <w:szCs w:val="24"/>
        </w:rPr>
        <w:t>1784</w:t>
      </w:r>
      <w:r w:rsidRPr="004C7EE0">
        <w:rPr>
          <w:sz w:val="24"/>
          <w:szCs w:val="24"/>
        </w:rPr>
        <w:t xml:space="preserve">, </w:t>
      </w:r>
      <w:r w:rsidR="00743183" w:rsidRPr="004C7EE0">
        <w:rPr>
          <w:sz w:val="24"/>
          <w:szCs w:val="24"/>
        </w:rPr>
        <w:t>б</w:t>
      </w:r>
      <w:r w:rsidRPr="004C7EE0">
        <w:rPr>
          <w:sz w:val="24"/>
          <w:szCs w:val="24"/>
        </w:rPr>
        <w:t>ул.</w:t>
      </w:r>
      <w:r w:rsidR="002B2A9D" w:rsidRPr="004C7EE0">
        <w:rPr>
          <w:sz w:val="24"/>
          <w:szCs w:val="24"/>
        </w:rPr>
        <w:t xml:space="preserve"> </w:t>
      </w:r>
      <w:r w:rsidRPr="004C7EE0">
        <w:rPr>
          <w:sz w:val="24"/>
          <w:szCs w:val="24"/>
        </w:rPr>
        <w:t>“</w:t>
      </w:r>
      <w:r w:rsidR="00743183" w:rsidRPr="004C7EE0">
        <w:rPr>
          <w:sz w:val="24"/>
          <w:szCs w:val="24"/>
        </w:rPr>
        <w:t>Цариградско шосе</w:t>
      </w:r>
      <w:r w:rsidRPr="004C7EE0">
        <w:rPr>
          <w:sz w:val="24"/>
          <w:szCs w:val="24"/>
        </w:rPr>
        <w:t>“ №</w:t>
      </w:r>
      <w:r w:rsidR="00743183" w:rsidRPr="004C7EE0">
        <w:rPr>
          <w:sz w:val="24"/>
          <w:szCs w:val="24"/>
        </w:rPr>
        <w:t>111</w:t>
      </w:r>
      <w:r w:rsidR="003D2547" w:rsidRPr="004C7EE0">
        <w:rPr>
          <w:sz w:val="24"/>
          <w:szCs w:val="24"/>
        </w:rPr>
        <w:t>Ж, сграда Лаборатории, етаж 2</w:t>
      </w:r>
      <w:r w:rsidR="002B2A9D" w:rsidRPr="004C7EE0">
        <w:rPr>
          <w:sz w:val="24"/>
          <w:szCs w:val="24"/>
        </w:rPr>
        <w:t>,</w:t>
      </w:r>
      <w:r w:rsidR="00743183" w:rsidRPr="004C7EE0">
        <w:rPr>
          <w:sz w:val="24"/>
          <w:szCs w:val="24"/>
        </w:rPr>
        <w:t xml:space="preserve"> </w:t>
      </w:r>
      <w:r w:rsidRPr="004C7EE0">
        <w:rPr>
          <w:sz w:val="24"/>
          <w:szCs w:val="24"/>
        </w:rPr>
        <w:t>и да съдържат:</w:t>
      </w:r>
    </w:p>
    <w:p w14:paraId="0A3B8A4A" w14:textId="77777777" w:rsidR="00726FE9" w:rsidRPr="002B2A9D" w:rsidRDefault="00726FE9" w:rsidP="00726F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2A9D">
        <w:rPr>
          <w:sz w:val="24"/>
          <w:szCs w:val="24"/>
        </w:rPr>
        <w:t>Обща цена на одита;</w:t>
      </w:r>
    </w:p>
    <w:p w14:paraId="2934EB3D" w14:textId="77777777" w:rsidR="00726FE9" w:rsidRPr="002B2A9D" w:rsidRDefault="00726FE9" w:rsidP="00726F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2A9D">
        <w:rPr>
          <w:sz w:val="24"/>
          <w:szCs w:val="24"/>
        </w:rPr>
        <w:t>Брой работни часове за проверка и заверка;</w:t>
      </w:r>
    </w:p>
    <w:p w14:paraId="6E313908" w14:textId="77777777" w:rsidR="00726FE9" w:rsidRPr="002B2A9D" w:rsidRDefault="00726FE9" w:rsidP="00726F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2A9D">
        <w:rPr>
          <w:sz w:val="24"/>
          <w:szCs w:val="24"/>
        </w:rPr>
        <w:t>Брой работни часове за текущи консултации.</w:t>
      </w:r>
    </w:p>
    <w:p w14:paraId="7165D8BF" w14:textId="0D612892" w:rsidR="002B2A9D" w:rsidRDefault="00726FE9" w:rsidP="00726FE9">
      <w:pPr>
        <w:rPr>
          <w:sz w:val="24"/>
          <w:szCs w:val="24"/>
        </w:rPr>
      </w:pPr>
      <w:r w:rsidRPr="002B2A9D">
        <w:rPr>
          <w:sz w:val="24"/>
          <w:szCs w:val="24"/>
        </w:rPr>
        <w:t>Допълнителна информация ще бъде предоставяна в срока за подаване на оферти на същия адрес.</w:t>
      </w:r>
    </w:p>
    <w:p w14:paraId="635E2834" w14:textId="44E89121" w:rsidR="002A1CB4" w:rsidRDefault="002A1CB4" w:rsidP="00726FE9">
      <w:pPr>
        <w:rPr>
          <w:sz w:val="24"/>
          <w:szCs w:val="24"/>
        </w:rPr>
      </w:pPr>
      <w:r>
        <w:rPr>
          <w:sz w:val="24"/>
          <w:szCs w:val="24"/>
        </w:rPr>
        <w:t>Дата на публикуване: 23.09.2020г.</w:t>
      </w:r>
    </w:p>
    <w:p w14:paraId="6B390681" w14:textId="77777777" w:rsidR="00A32012" w:rsidRPr="002B2A9D" w:rsidRDefault="00743183" w:rsidP="00726FE9">
      <w:pPr>
        <w:rPr>
          <w:sz w:val="24"/>
          <w:szCs w:val="24"/>
        </w:rPr>
      </w:pPr>
      <w:r w:rsidRPr="002B2A9D">
        <w:rPr>
          <w:sz w:val="24"/>
          <w:szCs w:val="24"/>
        </w:rPr>
        <w:t>За контакти: тел.: 0889900626</w:t>
      </w:r>
    </w:p>
    <w:p w14:paraId="05BB6B18" w14:textId="77777777" w:rsidR="00726FE9" w:rsidRDefault="00726FE9" w:rsidP="00726FE9">
      <w:pPr>
        <w:rPr>
          <w:sz w:val="28"/>
          <w:szCs w:val="28"/>
        </w:rPr>
      </w:pPr>
    </w:p>
    <w:sectPr w:rsidR="00726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17832"/>
    <w:multiLevelType w:val="hybridMultilevel"/>
    <w:tmpl w:val="BA1A03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09B"/>
    <w:rsid w:val="00086E58"/>
    <w:rsid w:val="001A7A68"/>
    <w:rsid w:val="002415CC"/>
    <w:rsid w:val="00285FB3"/>
    <w:rsid w:val="002A1CB4"/>
    <w:rsid w:val="002B2A9D"/>
    <w:rsid w:val="00303985"/>
    <w:rsid w:val="0030609B"/>
    <w:rsid w:val="003D2547"/>
    <w:rsid w:val="004C7EE0"/>
    <w:rsid w:val="00531B4C"/>
    <w:rsid w:val="006C6F70"/>
    <w:rsid w:val="006E281F"/>
    <w:rsid w:val="00701160"/>
    <w:rsid w:val="007076CF"/>
    <w:rsid w:val="00726FE9"/>
    <w:rsid w:val="00743183"/>
    <w:rsid w:val="007C2F67"/>
    <w:rsid w:val="00917164"/>
    <w:rsid w:val="00A32012"/>
    <w:rsid w:val="00A705A6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7F8515"/>
  <w15:docId w15:val="{5DE3704C-1BE1-49EF-8468-9DFF33A8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011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012"/>
    <w:pPr>
      <w:ind w:left="720"/>
      <w:contextualSpacing/>
    </w:pPr>
  </w:style>
  <w:style w:type="paragraph" w:customStyle="1" w:styleId="Char">
    <w:name w:val="Char"/>
    <w:basedOn w:val="Normal"/>
    <w:rsid w:val="0070116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Hyperlink">
    <w:name w:val="Hyperlink"/>
    <w:rsid w:val="007011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6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701160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7011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Tsvety</dc:creator>
  <cp:keywords/>
  <dc:description/>
  <cp:lastModifiedBy>User</cp:lastModifiedBy>
  <cp:revision>3</cp:revision>
  <dcterms:created xsi:type="dcterms:W3CDTF">2020-09-21T09:44:00Z</dcterms:created>
  <dcterms:modified xsi:type="dcterms:W3CDTF">2020-09-21T09:47:00Z</dcterms:modified>
</cp:coreProperties>
</file>