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  <w:lang w:val="bg-BG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  <w:lang w:val="bg-BG"/>
        </w:rPr>
        <w:t xml:space="preserve">                              </w:t>
      </w:r>
      <w:r w:rsidR="00397F8B" w:rsidRPr="006A5631">
        <w:rPr>
          <w:b/>
          <w:sz w:val="24"/>
          <w:szCs w:val="24"/>
          <w:lang w:val="bg-BG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6A5631">
        <w:rPr>
          <w:b/>
          <w:sz w:val="24"/>
          <w:szCs w:val="24"/>
          <w:lang w:val="bg-BG"/>
        </w:rPr>
        <w:t>УВЕДОМЛЕНИЕ</w:t>
      </w:r>
    </w:p>
    <w:p w:rsidR="006A5631" w:rsidRDefault="00E97B1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„Нео Лондон Капитал</w:t>
      </w:r>
      <w:r w:rsidR="002C17D2">
        <w:rPr>
          <w:b/>
          <w:sz w:val="24"/>
          <w:szCs w:val="24"/>
          <w:lang w:val="bg-BG"/>
        </w:rPr>
        <w:t>” АД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гр. София, </w:t>
      </w:r>
      <w:r w:rsidR="0065156A">
        <w:rPr>
          <w:b/>
          <w:sz w:val="24"/>
          <w:szCs w:val="24"/>
          <w:lang w:val="bg-BG"/>
        </w:rPr>
        <w:t>бул. „Братя Бъкстон” №40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6A5631">
        <w:rPr>
          <w:b/>
          <w:sz w:val="24"/>
          <w:szCs w:val="24"/>
          <w:lang w:val="bg-BG"/>
        </w:rPr>
        <w:t>Относно</w:t>
      </w:r>
      <w:r>
        <w:rPr>
          <w:b/>
          <w:sz w:val="24"/>
          <w:szCs w:val="24"/>
          <w:lang w:val="bg-BG"/>
        </w:rPr>
        <w:t xml:space="preserve">: </w:t>
      </w:r>
      <w:r w:rsidRPr="00AA38E6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  <w:lang w:val="bg-BG"/>
        </w:rPr>
        <w:t xml:space="preserve"> и на Съвета от 16 април 2014</w:t>
      </w:r>
      <w:r w:rsidR="00AA38E6">
        <w:rPr>
          <w:sz w:val="24"/>
          <w:szCs w:val="24"/>
          <w:u w:val="single"/>
          <w:lang w:val="bg-BG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AA38E6">
        <w:rPr>
          <w:sz w:val="24"/>
          <w:szCs w:val="24"/>
          <w:lang w:val="bg-BG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и в законоустанове</w:t>
      </w:r>
      <w:r w:rsidR="00ED59BB">
        <w:rPr>
          <w:sz w:val="24"/>
          <w:szCs w:val="24"/>
          <w:lang w:val="bg-BG"/>
        </w:rPr>
        <w:t>н</w:t>
      </w:r>
      <w:r w:rsidR="007555F8">
        <w:rPr>
          <w:sz w:val="24"/>
          <w:szCs w:val="24"/>
          <w:lang w:val="bg-BG"/>
        </w:rPr>
        <w:t>ия срок Ви уведомяваме, че на 1</w:t>
      </w:r>
      <w:r w:rsidR="007555F8">
        <w:rPr>
          <w:sz w:val="24"/>
          <w:szCs w:val="24"/>
          <w:lang w:val="en-GB"/>
        </w:rPr>
        <w:t>4</w:t>
      </w:r>
      <w:r w:rsidR="00117085">
        <w:rPr>
          <w:sz w:val="24"/>
          <w:szCs w:val="24"/>
          <w:lang w:val="bg-BG"/>
        </w:rPr>
        <w:t>.06</w:t>
      </w:r>
      <w:r w:rsidR="00B01C04">
        <w:rPr>
          <w:sz w:val="24"/>
          <w:szCs w:val="24"/>
          <w:lang w:val="bg-BG"/>
        </w:rPr>
        <w:t>.</w:t>
      </w:r>
      <w:r w:rsidR="00117085">
        <w:rPr>
          <w:sz w:val="24"/>
          <w:szCs w:val="24"/>
          <w:lang w:val="bg-BG"/>
        </w:rPr>
        <w:t>2019</w:t>
      </w:r>
      <w:r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  <w:lang w:val="bg-BG"/>
        </w:rPr>
        <w:t>(ЕС) №596/2014</w:t>
      </w:r>
      <w:r>
        <w:rPr>
          <w:sz w:val="24"/>
          <w:szCs w:val="24"/>
          <w:lang w:val="bg-BG"/>
        </w:rPr>
        <w:t xml:space="preserve"> на Европейския парламент и на Съвета от 16 април 2014 година:</w:t>
      </w:r>
    </w:p>
    <w:p w:rsidR="00AA38E6" w:rsidRDefault="00AB013B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Уведомление от „</w:t>
      </w:r>
      <w:proofErr w:type="spellStart"/>
      <w:r>
        <w:rPr>
          <w:sz w:val="24"/>
          <w:szCs w:val="24"/>
          <w:lang w:val="bg-BG"/>
        </w:rPr>
        <w:t>Индъстри</w:t>
      </w:r>
      <w:proofErr w:type="spellEnd"/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bg-BG"/>
        </w:rPr>
        <w:t>Д</w:t>
      </w:r>
      <w:r w:rsidR="007555F8">
        <w:rPr>
          <w:sz w:val="24"/>
          <w:szCs w:val="24"/>
          <w:lang w:val="bg-BG"/>
        </w:rPr>
        <w:t>ивелъпмънт</w:t>
      </w:r>
      <w:proofErr w:type="spellEnd"/>
      <w:r w:rsidR="007555F8">
        <w:rPr>
          <w:sz w:val="24"/>
          <w:szCs w:val="24"/>
          <w:lang w:val="bg-BG"/>
        </w:rPr>
        <w:t xml:space="preserve"> Холдинг” АД, че на 1</w:t>
      </w:r>
      <w:r w:rsidR="007555F8">
        <w:rPr>
          <w:sz w:val="24"/>
          <w:szCs w:val="24"/>
          <w:lang w:val="en-GB"/>
        </w:rPr>
        <w:t>4</w:t>
      </w:r>
      <w:r w:rsidR="00117085">
        <w:rPr>
          <w:sz w:val="24"/>
          <w:szCs w:val="24"/>
          <w:lang w:val="bg-BG"/>
        </w:rPr>
        <w:t>.06</w:t>
      </w:r>
      <w:r w:rsidR="002C17D2">
        <w:rPr>
          <w:sz w:val="24"/>
          <w:szCs w:val="24"/>
          <w:lang w:val="bg-BG"/>
        </w:rPr>
        <w:t>.2</w:t>
      </w:r>
      <w:r w:rsidR="00117085">
        <w:rPr>
          <w:sz w:val="24"/>
          <w:szCs w:val="24"/>
          <w:lang w:val="bg-BG"/>
        </w:rPr>
        <w:t>019</w:t>
      </w:r>
      <w:r w:rsidR="007555F8">
        <w:rPr>
          <w:sz w:val="24"/>
          <w:szCs w:val="24"/>
          <w:lang w:val="bg-BG"/>
        </w:rPr>
        <w:t xml:space="preserve"> г. този акционер продава</w:t>
      </w:r>
      <w:r w:rsidR="00117085">
        <w:rPr>
          <w:sz w:val="24"/>
          <w:szCs w:val="24"/>
          <w:lang w:val="bg-BG"/>
        </w:rPr>
        <w:t xml:space="preserve"> 9,800</w:t>
      </w:r>
      <w:r w:rsidR="00AB091A">
        <w:rPr>
          <w:sz w:val="24"/>
          <w:szCs w:val="24"/>
          <w:lang w:val="bg-BG"/>
        </w:rPr>
        <w:t>.000</w:t>
      </w:r>
      <w:r w:rsidR="00AA38E6">
        <w:rPr>
          <w:sz w:val="24"/>
          <w:szCs w:val="24"/>
          <w:lang w:val="bg-BG"/>
        </w:rPr>
        <w:t xml:space="preserve"> броя акции от капит</w:t>
      </w:r>
      <w:r w:rsidR="00E97B12">
        <w:rPr>
          <w:sz w:val="24"/>
          <w:szCs w:val="24"/>
          <w:lang w:val="bg-BG"/>
        </w:rPr>
        <w:t>ала на „Нео Лондон Капитал</w:t>
      </w:r>
      <w:r w:rsidR="007555F8">
        <w:rPr>
          <w:sz w:val="24"/>
          <w:szCs w:val="24"/>
          <w:lang w:val="bg-BG"/>
        </w:rPr>
        <w:t>” АД, при единична цена 83</w:t>
      </w:r>
      <w:r w:rsidR="00227135">
        <w:rPr>
          <w:sz w:val="24"/>
          <w:szCs w:val="24"/>
          <w:lang w:val="bg-BG"/>
        </w:rPr>
        <w:t>.</w:t>
      </w:r>
      <w:r w:rsidR="007555F8">
        <w:rPr>
          <w:sz w:val="24"/>
          <w:szCs w:val="24"/>
          <w:lang w:val="bg-BG"/>
        </w:rPr>
        <w:t>00</w:t>
      </w:r>
      <w:r w:rsidR="00900569">
        <w:rPr>
          <w:sz w:val="24"/>
          <w:szCs w:val="24"/>
          <w:lang w:val="bg-BG"/>
        </w:rPr>
        <w:t>0</w:t>
      </w:r>
      <w:r w:rsidR="00AA38E6">
        <w:rPr>
          <w:sz w:val="24"/>
          <w:szCs w:val="24"/>
          <w:lang w:val="bg-BG"/>
        </w:rPr>
        <w:t xml:space="preserve"> лева.</w:t>
      </w:r>
    </w:p>
    <w:p w:rsidR="0056750D" w:rsidRPr="0076072B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en-GB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  <w:lang w:val="bg-BG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7F8B"/>
    <w:rsid w:val="00004167"/>
    <w:rsid w:val="000500B8"/>
    <w:rsid w:val="000A217E"/>
    <w:rsid w:val="00117085"/>
    <w:rsid w:val="001750E9"/>
    <w:rsid w:val="001C314B"/>
    <w:rsid w:val="00227135"/>
    <w:rsid w:val="002C17D2"/>
    <w:rsid w:val="00397F8B"/>
    <w:rsid w:val="0040203F"/>
    <w:rsid w:val="0042693B"/>
    <w:rsid w:val="00432F98"/>
    <w:rsid w:val="0056750D"/>
    <w:rsid w:val="00600F7B"/>
    <w:rsid w:val="00632464"/>
    <w:rsid w:val="0065156A"/>
    <w:rsid w:val="00684A6D"/>
    <w:rsid w:val="006A2AE3"/>
    <w:rsid w:val="006A5631"/>
    <w:rsid w:val="007555F8"/>
    <w:rsid w:val="0076072B"/>
    <w:rsid w:val="00777F1F"/>
    <w:rsid w:val="007973AA"/>
    <w:rsid w:val="007C538C"/>
    <w:rsid w:val="007D7975"/>
    <w:rsid w:val="007E5E7C"/>
    <w:rsid w:val="008D5404"/>
    <w:rsid w:val="008D6FC5"/>
    <w:rsid w:val="00900569"/>
    <w:rsid w:val="009C7BC6"/>
    <w:rsid w:val="00A70CA8"/>
    <w:rsid w:val="00AA38E6"/>
    <w:rsid w:val="00AB013B"/>
    <w:rsid w:val="00AB091A"/>
    <w:rsid w:val="00AD45C7"/>
    <w:rsid w:val="00AE1110"/>
    <w:rsid w:val="00B01C04"/>
    <w:rsid w:val="00C60906"/>
    <w:rsid w:val="00C63864"/>
    <w:rsid w:val="00CD520A"/>
    <w:rsid w:val="00D24F70"/>
    <w:rsid w:val="00DA26E4"/>
    <w:rsid w:val="00E82157"/>
    <w:rsid w:val="00E97B12"/>
    <w:rsid w:val="00ED59BB"/>
    <w:rsid w:val="00ED5E30"/>
    <w:rsid w:val="00EE6E59"/>
    <w:rsid w:val="00F26C84"/>
    <w:rsid w:val="00F56923"/>
    <w:rsid w:val="00FA4D91"/>
    <w:rsid w:val="00FE5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lenovo-pc</cp:lastModifiedBy>
  <cp:revision>28</cp:revision>
  <cp:lastPrinted>2018-11-07T13:56:00Z</cp:lastPrinted>
  <dcterms:created xsi:type="dcterms:W3CDTF">2018-03-26T10:04:00Z</dcterms:created>
  <dcterms:modified xsi:type="dcterms:W3CDTF">2019-06-17T08:11:00Z</dcterms:modified>
</cp:coreProperties>
</file>